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22" w:rsidRDefault="00810062">
      <w:pPr>
        <w:rPr>
          <w:rFonts w:ascii="ＭＳ 明朝" w:hAnsi="ＭＳ 明朝"/>
          <w:sz w:val="22"/>
        </w:rPr>
      </w:pPr>
      <w:r>
        <w:rPr>
          <w:rFonts w:ascii="ＭＳ 明朝" w:hAnsi="ＭＳ 明朝" w:hint="eastAsia"/>
          <w:sz w:val="22"/>
        </w:rPr>
        <w:t>別記様式第１０</w:t>
      </w:r>
      <w:r>
        <w:rPr>
          <w:rFonts w:ascii="ＭＳ 明朝" w:hAnsi="ＭＳ 明朝" w:hint="eastAsia"/>
          <w:sz w:val="22"/>
        </w:rPr>
        <w:t>号（第７条関係）</w:t>
      </w:r>
    </w:p>
    <w:p w:rsidR="00A22722" w:rsidRDefault="00A22722">
      <w:pPr>
        <w:jc w:val="center"/>
        <w:rPr>
          <w:rFonts w:ascii="ＭＳ 明朝" w:hAnsi="ＭＳ 明朝"/>
          <w:sz w:val="22"/>
        </w:rPr>
      </w:pPr>
    </w:p>
    <w:p w:rsidR="00A22722" w:rsidRDefault="00810062">
      <w:pPr>
        <w:jc w:val="center"/>
        <w:rPr>
          <w:rFonts w:ascii="ＭＳ 明朝" w:hAnsi="ＭＳ 明朝"/>
          <w:sz w:val="22"/>
        </w:rPr>
      </w:pPr>
      <w:r>
        <w:rPr>
          <w:rFonts w:ascii="ＭＳ 明朝" w:hAnsi="ＭＳ 明朝" w:hint="eastAsia"/>
          <w:sz w:val="22"/>
        </w:rPr>
        <w:t>府中市住宅耐震化促進支援事業補助金交付変更申請書</w:t>
      </w:r>
    </w:p>
    <w:p w:rsidR="00A22722" w:rsidRDefault="00A22722">
      <w:pPr>
        <w:jc w:val="right"/>
        <w:rPr>
          <w:rFonts w:ascii="ＭＳ 明朝" w:hAnsi="ＭＳ 明朝"/>
          <w:sz w:val="22"/>
        </w:rPr>
      </w:pPr>
    </w:p>
    <w:p w:rsidR="00A22722" w:rsidRDefault="00810062">
      <w:pPr>
        <w:ind w:right="237"/>
        <w:jc w:val="right"/>
        <w:rPr>
          <w:rFonts w:ascii="ＭＳ 明朝" w:hAnsi="ＭＳ 明朝"/>
          <w:sz w:val="22"/>
        </w:rPr>
      </w:pPr>
      <w:r>
        <w:rPr>
          <w:rFonts w:ascii="ＭＳ 明朝" w:hAnsi="ＭＳ 明朝" w:hint="eastAsia"/>
          <w:sz w:val="22"/>
        </w:rPr>
        <w:t>年　　月　　日</w:t>
      </w:r>
    </w:p>
    <w:p w:rsidR="00A22722" w:rsidRDefault="00A22722">
      <w:pPr>
        <w:jc w:val="right"/>
        <w:rPr>
          <w:rFonts w:ascii="ＭＳ 明朝" w:hAnsi="ＭＳ 明朝"/>
          <w:sz w:val="22"/>
        </w:rPr>
      </w:pPr>
    </w:p>
    <w:p w:rsidR="00A22722" w:rsidRDefault="00810062">
      <w:pPr>
        <w:ind w:firstLineChars="100" w:firstLine="237"/>
        <w:rPr>
          <w:rFonts w:ascii="ＭＳ 明朝" w:hAnsi="ＭＳ 明朝"/>
          <w:sz w:val="22"/>
        </w:rPr>
      </w:pPr>
      <w:r>
        <w:rPr>
          <w:rFonts w:ascii="ＭＳ 明朝" w:hAnsi="ＭＳ 明朝" w:hint="eastAsia"/>
          <w:sz w:val="22"/>
        </w:rPr>
        <w:t>府中市長　様</w:t>
      </w:r>
    </w:p>
    <w:p w:rsidR="00A22722" w:rsidRDefault="00A22722">
      <w:pPr>
        <w:rPr>
          <w:rFonts w:ascii="ＭＳ 明朝" w:hAnsi="ＭＳ 明朝"/>
          <w:sz w:val="22"/>
        </w:rPr>
      </w:pPr>
    </w:p>
    <w:p w:rsidR="00A22722" w:rsidRDefault="00810062">
      <w:pPr>
        <w:wordWrap w:val="0"/>
        <w:ind w:right="237"/>
        <w:jc w:val="right"/>
        <w:rPr>
          <w:rFonts w:ascii="ＭＳ 明朝" w:hAnsi="ＭＳ 明朝"/>
          <w:sz w:val="22"/>
        </w:rPr>
      </w:pPr>
      <w:r>
        <w:rPr>
          <w:rFonts w:ascii="ＭＳ 明朝" w:hAnsi="ＭＳ 明朝" w:hint="eastAsia"/>
          <w:sz w:val="22"/>
        </w:rPr>
        <w:t xml:space="preserve">住　　所　　　　　　　　　　　　</w:t>
      </w:r>
    </w:p>
    <w:p w:rsidR="00A22722" w:rsidRDefault="00810062">
      <w:pPr>
        <w:ind w:rightChars="400" w:right="907"/>
        <w:jc w:val="center"/>
        <w:rPr>
          <w:rFonts w:ascii="ＭＳ 明朝" w:hAnsi="ＭＳ 明朝"/>
          <w:sz w:val="22"/>
        </w:rPr>
      </w:pPr>
      <w:r>
        <w:rPr>
          <w:rFonts w:ascii="ＭＳ 明朝" w:hAnsi="ＭＳ 明朝" w:hint="eastAsia"/>
          <w:sz w:val="22"/>
        </w:rPr>
        <w:t xml:space="preserve">                </w:t>
      </w:r>
      <w:r>
        <w:rPr>
          <w:rFonts w:ascii="ＭＳ 明朝" w:hAnsi="ＭＳ 明朝" w:hint="eastAsia"/>
          <w:sz w:val="22"/>
        </w:rPr>
        <w:t>申請者　氏　　名</w:t>
      </w:r>
    </w:p>
    <w:p w:rsidR="00A22722" w:rsidRDefault="00810062">
      <w:pPr>
        <w:wordWrap w:val="0"/>
        <w:ind w:right="237"/>
        <w:jc w:val="right"/>
        <w:rPr>
          <w:rFonts w:ascii="ＭＳ 明朝" w:hAnsi="ＭＳ 明朝"/>
          <w:sz w:val="22"/>
        </w:rPr>
      </w:pPr>
      <w:r>
        <w:rPr>
          <w:rFonts w:ascii="ＭＳ 明朝" w:hAnsi="ＭＳ 明朝" w:hint="eastAsia"/>
          <w:sz w:val="22"/>
        </w:rPr>
        <w:t xml:space="preserve">電話番号　　　　　　　　　　　　</w:t>
      </w:r>
    </w:p>
    <w:p w:rsidR="00A22722" w:rsidRDefault="00A22722">
      <w:pPr>
        <w:jc w:val="center"/>
        <w:rPr>
          <w:rFonts w:ascii="ＭＳ 明朝" w:hAnsi="ＭＳ 明朝"/>
          <w:sz w:val="22"/>
        </w:rPr>
      </w:pPr>
    </w:p>
    <w:p w:rsidR="00A22722" w:rsidRDefault="00A22722">
      <w:pPr>
        <w:jc w:val="center"/>
        <w:rPr>
          <w:rFonts w:ascii="ＭＳ 明朝" w:hAnsi="ＭＳ 明朝"/>
          <w:sz w:val="22"/>
        </w:rPr>
      </w:pPr>
    </w:p>
    <w:p w:rsidR="00A22722" w:rsidRDefault="00810062">
      <w:pPr>
        <w:autoSpaceDE w:val="0"/>
        <w:autoSpaceDN w:val="0"/>
        <w:adjustRightInd w:val="0"/>
        <w:rPr>
          <w:rFonts w:ascii="ＭＳ 明朝" w:hAnsi="ＭＳ 明朝"/>
          <w:sz w:val="22"/>
        </w:rPr>
      </w:pPr>
      <w:r>
        <w:rPr>
          <w:rFonts w:ascii="ＭＳ 明朝" w:hAnsi="ＭＳ 明朝" w:hint="eastAsia"/>
          <w:sz w:val="22"/>
        </w:rPr>
        <w:t xml:space="preserve">　　　　年　月　日付け　第　　　号で補助金の交付の決定を受けた府中市住宅耐震化促進支援事業について、次のとおり変更したいので、府中市住宅耐震化促進支援事業補助金交付要綱第７条第１項の規定により申請します。</w:t>
      </w:r>
    </w:p>
    <w:p w:rsidR="00A22722" w:rsidRDefault="00A22722">
      <w:pPr>
        <w:autoSpaceDE w:val="0"/>
        <w:autoSpaceDN w:val="0"/>
        <w:adjustRightInd w:val="0"/>
        <w:jc w:val="left"/>
        <w:rPr>
          <w:rFonts w:ascii="ＭＳ 明朝" w:hAnsi="ＭＳ 明朝"/>
          <w:sz w:val="22"/>
        </w:rPr>
      </w:pPr>
    </w:p>
    <w:tbl>
      <w:tblPr>
        <w:tblpPr w:leftFromText="142" w:rightFromText="142" w:vertAnchor="text" w:tblpXSpec="center" w:tblpY="1"/>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1134"/>
        <w:gridCol w:w="2670"/>
        <w:gridCol w:w="3036"/>
      </w:tblGrid>
      <w:tr w:rsidR="00A22722">
        <w:trPr>
          <w:trHeight w:val="999"/>
        </w:trPr>
        <w:tc>
          <w:tcPr>
            <w:tcW w:w="1800" w:type="dxa"/>
            <w:vMerge w:val="restart"/>
            <w:vAlign w:val="center"/>
          </w:tcPr>
          <w:p w:rsidR="00A22722" w:rsidRDefault="00810062">
            <w:pPr>
              <w:autoSpaceDE w:val="0"/>
              <w:autoSpaceDN w:val="0"/>
              <w:adjustRightInd w:val="0"/>
              <w:jc w:val="center"/>
              <w:rPr>
                <w:rFonts w:ascii="ＭＳ 明朝" w:hAnsi="ＭＳ 明朝"/>
                <w:sz w:val="22"/>
              </w:rPr>
            </w:pPr>
            <w:r>
              <w:rPr>
                <w:rFonts w:ascii="ＭＳ 明朝" w:hAnsi="ＭＳ 明朝" w:hint="eastAsia"/>
                <w:sz w:val="22"/>
              </w:rPr>
              <w:t>変更の内容</w:t>
            </w:r>
          </w:p>
        </w:tc>
        <w:tc>
          <w:tcPr>
            <w:tcW w:w="1134" w:type="dxa"/>
            <w:vMerge w:val="restart"/>
            <w:vAlign w:val="center"/>
          </w:tcPr>
          <w:p w:rsidR="00A22722" w:rsidRDefault="00810062">
            <w:pPr>
              <w:autoSpaceDE w:val="0"/>
              <w:autoSpaceDN w:val="0"/>
              <w:adjustRightInd w:val="0"/>
              <w:jc w:val="center"/>
              <w:rPr>
                <w:rFonts w:ascii="ＭＳ 明朝" w:hAnsi="ＭＳ 明朝"/>
                <w:sz w:val="22"/>
              </w:rPr>
            </w:pPr>
            <w:r>
              <w:rPr>
                <w:rFonts w:ascii="ＭＳ 明朝" w:hAnsi="ＭＳ 明朝" w:hint="eastAsia"/>
                <w:sz w:val="22"/>
              </w:rPr>
              <w:t>変更前</w:t>
            </w:r>
          </w:p>
        </w:tc>
        <w:tc>
          <w:tcPr>
            <w:tcW w:w="5706" w:type="dxa"/>
            <w:gridSpan w:val="2"/>
            <w:vAlign w:val="center"/>
          </w:tcPr>
          <w:p w:rsidR="00A22722" w:rsidRDefault="00A22722">
            <w:pPr>
              <w:autoSpaceDE w:val="0"/>
              <w:autoSpaceDN w:val="0"/>
              <w:adjustRightInd w:val="0"/>
              <w:rPr>
                <w:rFonts w:ascii="ＭＳ 明朝" w:hAnsi="ＭＳ 明朝"/>
                <w:sz w:val="22"/>
              </w:rPr>
            </w:pPr>
          </w:p>
        </w:tc>
      </w:tr>
      <w:tr w:rsidR="00A22722">
        <w:trPr>
          <w:trHeight w:val="989"/>
        </w:trPr>
        <w:tc>
          <w:tcPr>
            <w:tcW w:w="1800" w:type="dxa"/>
            <w:vMerge/>
            <w:vAlign w:val="center"/>
          </w:tcPr>
          <w:p w:rsidR="00A22722" w:rsidRDefault="00A22722">
            <w:pPr>
              <w:autoSpaceDE w:val="0"/>
              <w:autoSpaceDN w:val="0"/>
              <w:adjustRightInd w:val="0"/>
              <w:jc w:val="center"/>
              <w:rPr>
                <w:rFonts w:ascii="ＭＳ 明朝" w:hAnsi="ＭＳ 明朝"/>
                <w:sz w:val="22"/>
              </w:rPr>
            </w:pPr>
          </w:p>
        </w:tc>
        <w:tc>
          <w:tcPr>
            <w:tcW w:w="1134" w:type="dxa"/>
            <w:vMerge/>
            <w:vAlign w:val="center"/>
          </w:tcPr>
          <w:p w:rsidR="00A22722" w:rsidRDefault="00A22722">
            <w:pPr>
              <w:autoSpaceDE w:val="0"/>
              <w:autoSpaceDN w:val="0"/>
              <w:adjustRightInd w:val="0"/>
              <w:jc w:val="center"/>
              <w:rPr>
                <w:rFonts w:ascii="ＭＳ 明朝" w:hAnsi="ＭＳ 明朝"/>
                <w:sz w:val="22"/>
              </w:rPr>
            </w:pPr>
          </w:p>
        </w:tc>
        <w:tc>
          <w:tcPr>
            <w:tcW w:w="2670" w:type="dxa"/>
            <w:vAlign w:val="center"/>
          </w:tcPr>
          <w:p w:rsidR="00A22722" w:rsidRDefault="00810062">
            <w:pPr>
              <w:autoSpaceDE w:val="0"/>
              <w:autoSpaceDN w:val="0"/>
              <w:adjustRightInd w:val="0"/>
              <w:rPr>
                <w:rFonts w:ascii="ＭＳ 明朝" w:hAnsi="ＭＳ 明朝"/>
                <w:sz w:val="22"/>
              </w:rPr>
            </w:pPr>
            <w:r>
              <w:rPr>
                <w:rFonts w:ascii="ＭＳ 明朝" w:hAnsi="ＭＳ 明朝" w:hint="eastAsia"/>
                <w:sz w:val="22"/>
              </w:rPr>
              <w:t>耐震改修工事に要する費用の見積額</w:t>
            </w:r>
          </w:p>
        </w:tc>
        <w:tc>
          <w:tcPr>
            <w:tcW w:w="3036" w:type="dxa"/>
            <w:vAlign w:val="center"/>
          </w:tcPr>
          <w:p w:rsidR="00A22722" w:rsidRDefault="00810062">
            <w:pPr>
              <w:autoSpaceDE w:val="0"/>
              <w:autoSpaceDN w:val="0"/>
              <w:adjustRightInd w:val="0"/>
              <w:jc w:val="center"/>
              <w:rPr>
                <w:rFonts w:ascii="ＭＳ 明朝" w:hAnsi="ＭＳ 明朝"/>
                <w:sz w:val="22"/>
                <w:u w:val="single"/>
              </w:rPr>
            </w:pPr>
            <w:r>
              <w:rPr>
                <w:rFonts w:ascii="ＭＳ 明朝" w:hAnsi="ＭＳ 明朝" w:hint="eastAsia"/>
                <w:sz w:val="22"/>
                <w:u w:val="single"/>
              </w:rPr>
              <w:t>金　　　　　　　　　円</w:t>
            </w:r>
          </w:p>
        </w:tc>
      </w:tr>
      <w:tr w:rsidR="00A22722">
        <w:trPr>
          <w:trHeight w:val="989"/>
        </w:trPr>
        <w:tc>
          <w:tcPr>
            <w:tcW w:w="1800" w:type="dxa"/>
            <w:vMerge/>
            <w:vAlign w:val="center"/>
          </w:tcPr>
          <w:p w:rsidR="00A22722" w:rsidRDefault="00A22722">
            <w:pPr>
              <w:autoSpaceDE w:val="0"/>
              <w:autoSpaceDN w:val="0"/>
              <w:adjustRightInd w:val="0"/>
              <w:rPr>
                <w:rFonts w:ascii="ＭＳ 明朝" w:hAnsi="ＭＳ 明朝"/>
                <w:sz w:val="22"/>
              </w:rPr>
            </w:pPr>
          </w:p>
        </w:tc>
        <w:tc>
          <w:tcPr>
            <w:tcW w:w="1134" w:type="dxa"/>
            <w:vMerge w:val="restart"/>
            <w:vAlign w:val="center"/>
          </w:tcPr>
          <w:p w:rsidR="00A22722" w:rsidRDefault="00810062">
            <w:pPr>
              <w:autoSpaceDE w:val="0"/>
              <w:autoSpaceDN w:val="0"/>
              <w:adjustRightInd w:val="0"/>
              <w:jc w:val="center"/>
              <w:rPr>
                <w:rFonts w:ascii="ＭＳ 明朝" w:hAnsi="ＭＳ 明朝"/>
                <w:sz w:val="22"/>
              </w:rPr>
            </w:pPr>
            <w:r>
              <w:rPr>
                <w:rFonts w:ascii="ＭＳ 明朝" w:hAnsi="ＭＳ 明朝" w:hint="eastAsia"/>
                <w:sz w:val="22"/>
              </w:rPr>
              <w:t>変更後</w:t>
            </w:r>
          </w:p>
        </w:tc>
        <w:tc>
          <w:tcPr>
            <w:tcW w:w="5706" w:type="dxa"/>
            <w:gridSpan w:val="2"/>
            <w:vAlign w:val="center"/>
          </w:tcPr>
          <w:p w:rsidR="00A22722" w:rsidRDefault="00A22722">
            <w:pPr>
              <w:autoSpaceDE w:val="0"/>
              <w:autoSpaceDN w:val="0"/>
              <w:adjustRightInd w:val="0"/>
              <w:rPr>
                <w:rFonts w:ascii="ＭＳ 明朝" w:hAnsi="ＭＳ 明朝"/>
                <w:sz w:val="22"/>
              </w:rPr>
            </w:pPr>
          </w:p>
        </w:tc>
      </w:tr>
      <w:tr w:rsidR="00A22722">
        <w:trPr>
          <w:trHeight w:val="989"/>
        </w:trPr>
        <w:tc>
          <w:tcPr>
            <w:tcW w:w="1800" w:type="dxa"/>
            <w:vMerge/>
            <w:vAlign w:val="center"/>
          </w:tcPr>
          <w:p w:rsidR="00A22722" w:rsidRDefault="00A22722">
            <w:pPr>
              <w:autoSpaceDE w:val="0"/>
              <w:autoSpaceDN w:val="0"/>
              <w:adjustRightInd w:val="0"/>
              <w:rPr>
                <w:rFonts w:ascii="ＭＳ 明朝" w:hAnsi="ＭＳ 明朝"/>
                <w:sz w:val="22"/>
              </w:rPr>
            </w:pPr>
          </w:p>
        </w:tc>
        <w:tc>
          <w:tcPr>
            <w:tcW w:w="1134" w:type="dxa"/>
            <w:vMerge/>
            <w:vAlign w:val="center"/>
          </w:tcPr>
          <w:p w:rsidR="00A22722" w:rsidRDefault="00A22722">
            <w:pPr>
              <w:autoSpaceDE w:val="0"/>
              <w:autoSpaceDN w:val="0"/>
              <w:adjustRightInd w:val="0"/>
              <w:jc w:val="center"/>
              <w:rPr>
                <w:rFonts w:ascii="ＭＳ 明朝" w:hAnsi="ＭＳ 明朝"/>
                <w:sz w:val="22"/>
              </w:rPr>
            </w:pPr>
          </w:p>
        </w:tc>
        <w:tc>
          <w:tcPr>
            <w:tcW w:w="2670" w:type="dxa"/>
            <w:vAlign w:val="center"/>
          </w:tcPr>
          <w:p w:rsidR="00A22722" w:rsidRDefault="00810062">
            <w:pPr>
              <w:autoSpaceDE w:val="0"/>
              <w:autoSpaceDN w:val="0"/>
              <w:adjustRightInd w:val="0"/>
              <w:rPr>
                <w:rFonts w:ascii="ＭＳ 明朝" w:hAnsi="ＭＳ 明朝"/>
                <w:sz w:val="22"/>
              </w:rPr>
            </w:pPr>
            <w:r>
              <w:rPr>
                <w:rFonts w:ascii="ＭＳ 明朝" w:hAnsi="ＭＳ 明朝" w:hint="eastAsia"/>
                <w:sz w:val="22"/>
              </w:rPr>
              <w:t>耐震改修工事に要する費用の見積額</w:t>
            </w:r>
          </w:p>
        </w:tc>
        <w:tc>
          <w:tcPr>
            <w:tcW w:w="3036" w:type="dxa"/>
            <w:vAlign w:val="center"/>
          </w:tcPr>
          <w:p w:rsidR="00A22722" w:rsidRDefault="00810062">
            <w:pPr>
              <w:autoSpaceDE w:val="0"/>
              <w:autoSpaceDN w:val="0"/>
              <w:adjustRightInd w:val="0"/>
              <w:jc w:val="center"/>
              <w:rPr>
                <w:rFonts w:ascii="ＭＳ 明朝" w:hAnsi="ＭＳ 明朝"/>
                <w:sz w:val="22"/>
                <w:u w:val="single"/>
              </w:rPr>
            </w:pPr>
            <w:r>
              <w:rPr>
                <w:rFonts w:ascii="ＭＳ 明朝" w:hAnsi="ＭＳ 明朝" w:hint="eastAsia"/>
                <w:sz w:val="22"/>
                <w:u w:val="single"/>
              </w:rPr>
              <w:t>金　　　　　　　　　円</w:t>
            </w:r>
          </w:p>
        </w:tc>
      </w:tr>
      <w:tr w:rsidR="00A22722">
        <w:trPr>
          <w:trHeight w:val="1985"/>
        </w:trPr>
        <w:tc>
          <w:tcPr>
            <w:tcW w:w="1800" w:type="dxa"/>
            <w:vAlign w:val="center"/>
          </w:tcPr>
          <w:p w:rsidR="00A22722" w:rsidRDefault="00810062">
            <w:pPr>
              <w:autoSpaceDE w:val="0"/>
              <w:autoSpaceDN w:val="0"/>
              <w:adjustRightInd w:val="0"/>
              <w:jc w:val="center"/>
              <w:rPr>
                <w:rFonts w:ascii="ＭＳ 明朝" w:hAnsi="ＭＳ 明朝"/>
                <w:sz w:val="22"/>
              </w:rPr>
            </w:pPr>
            <w:r>
              <w:rPr>
                <w:rFonts w:ascii="ＭＳ 明朝" w:hAnsi="ＭＳ 明朝" w:hint="eastAsia"/>
                <w:sz w:val="22"/>
              </w:rPr>
              <w:t>変更の理由</w:t>
            </w:r>
          </w:p>
        </w:tc>
        <w:tc>
          <w:tcPr>
            <w:tcW w:w="6840" w:type="dxa"/>
            <w:gridSpan w:val="3"/>
            <w:vAlign w:val="center"/>
          </w:tcPr>
          <w:p w:rsidR="00A22722" w:rsidRDefault="00A22722">
            <w:pPr>
              <w:autoSpaceDE w:val="0"/>
              <w:autoSpaceDN w:val="0"/>
              <w:adjustRightInd w:val="0"/>
              <w:rPr>
                <w:rFonts w:ascii="ＭＳ 明朝" w:hAnsi="ＭＳ 明朝"/>
                <w:sz w:val="22"/>
              </w:rPr>
            </w:pPr>
          </w:p>
        </w:tc>
      </w:tr>
    </w:tbl>
    <w:p w:rsidR="00A22722" w:rsidRDefault="00810062">
      <w:pPr>
        <w:autoSpaceDE w:val="0"/>
        <w:autoSpaceDN w:val="0"/>
        <w:adjustRightInd w:val="0"/>
        <w:textAlignment w:val="baseline"/>
        <w:rPr>
          <w:rFonts w:ascii="ＭＳ 明朝" w:hAnsi="ＭＳ 明朝"/>
          <w:color w:val="000000"/>
          <w:sz w:val="22"/>
        </w:rPr>
      </w:pPr>
      <w:r>
        <w:rPr>
          <w:rFonts w:ascii="ＭＳ 明朝" w:hAnsi="ＭＳ 明朝" w:hint="eastAsia"/>
          <w:color w:val="000000"/>
          <w:kern w:val="0"/>
          <w:sz w:val="22"/>
        </w:rPr>
        <w:t>（添付書類）</w:t>
      </w:r>
      <w:r>
        <w:rPr>
          <w:rFonts w:ascii="ＭＳ 明朝" w:hAnsi="ＭＳ 明朝" w:hint="eastAsia"/>
          <w:color w:val="000000"/>
          <w:sz w:val="22"/>
        </w:rPr>
        <w:t>添付する書類の□にチェックをしてください。</w:t>
      </w:r>
    </w:p>
    <w:p w:rsidR="00A22722" w:rsidRDefault="00810062">
      <w:pPr>
        <w:autoSpaceDE w:val="0"/>
        <w:autoSpaceDN w:val="0"/>
        <w:adjustRightInd w:val="0"/>
        <w:ind w:leftChars="100" w:left="227"/>
        <w:textAlignment w:val="baseline"/>
        <w:rPr>
          <w:rFonts w:ascii="ＭＳ 明朝" w:hAnsi="ＭＳ 明朝"/>
          <w:color w:val="000000"/>
          <w:kern w:val="0"/>
          <w:sz w:val="22"/>
        </w:rPr>
      </w:pPr>
      <w:r>
        <w:rPr>
          <w:rFonts w:ascii="ＭＳ 明朝" w:hAnsi="ＭＳ 明朝" w:hint="eastAsia"/>
          <w:color w:val="000000"/>
          <w:kern w:val="0"/>
          <w:sz w:val="22"/>
        </w:rPr>
        <w:t>□⑴　変更後の耐震改修計画書（別記様式第３号）</w:t>
      </w:r>
    </w:p>
    <w:p w:rsidR="00A22722" w:rsidRDefault="00810062">
      <w:pPr>
        <w:autoSpaceDE w:val="0"/>
        <w:autoSpaceDN w:val="0"/>
        <w:adjustRightInd w:val="0"/>
        <w:ind w:leftChars="100" w:left="227"/>
        <w:textAlignment w:val="baseline"/>
        <w:rPr>
          <w:rFonts w:ascii="ＭＳ 明朝" w:hAnsi="ＭＳ 明朝"/>
          <w:sz w:val="22"/>
        </w:rPr>
      </w:pPr>
      <w:r>
        <w:rPr>
          <w:rFonts w:ascii="ＭＳ 明朝" w:hAnsi="ＭＳ 明朝" w:hint="eastAsia"/>
          <w:color w:val="000000"/>
          <w:kern w:val="0"/>
          <w:sz w:val="22"/>
        </w:rPr>
        <w:t>□⑵　当該変更に係る内容が確認できる書類</w:t>
      </w:r>
    </w:p>
    <w:p w:rsidR="00A22722" w:rsidRDefault="00A22722">
      <w:pPr>
        <w:rPr>
          <w:rFonts w:ascii="ＭＳ ゴシック" w:eastAsia="ＭＳ ゴシック" w:hAnsi="ＭＳ ゴシック"/>
          <w:sz w:val="22"/>
        </w:rPr>
      </w:pPr>
      <w:bookmarkStart w:id="0" w:name="_GoBack"/>
      <w:bookmarkEnd w:id="0"/>
    </w:p>
    <w:sectPr w:rsidR="00A22722">
      <w:pgSz w:w="11906" w:h="16838"/>
      <w:pgMar w:top="1417" w:right="1417" w:bottom="1417" w:left="1417" w:header="851" w:footer="992" w:gutter="0"/>
      <w:cols w:space="720"/>
      <w:docGrid w:type="linesAndChars" w:linePitch="34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10062">
      <w:r>
        <w:separator/>
      </w:r>
    </w:p>
  </w:endnote>
  <w:endnote w:type="continuationSeparator" w:id="0">
    <w:p w:rsidR="00000000" w:rsidRDefault="0081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10062">
      <w:r>
        <w:separator/>
      </w:r>
    </w:p>
  </w:footnote>
  <w:footnote w:type="continuationSeparator" w:id="0">
    <w:p w:rsidR="00000000" w:rsidRDefault="00810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95093E0"/>
    <w:lvl w:ilvl="0" w:tplc="00000000">
      <w:start w:val="1"/>
      <w:numFmt w:val="decimalFullWidth"/>
      <w:lvlText w:val="第%1章"/>
      <w:lvlJc w:val="left"/>
      <w:pPr>
        <w:tabs>
          <w:tab w:val="num" w:pos="840"/>
        </w:tabs>
        <w:ind w:left="840" w:hanging="840"/>
      </w:pPr>
      <w:rPr>
        <w:rFonts w:hint="default"/>
      </w:rPr>
    </w:lvl>
    <w:lvl w:ilvl="1" w:tplc="00000000">
      <w:numFmt w:val="bullet"/>
      <w:lvlText w:val="□"/>
      <w:lvlJc w:val="left"/>
      <w:pPr>
        <w:tabs>
          <w:tab w:val="num" w:pos="840"/>
        </w:tabs>
        <w:ind w:left="840" w:hanging="420"/>
      </w:pPr>
      <w:rPr>
        <w:rFonts w:ascii="ＭＳ 明朝" w:eastAsia="ＭＳ 明朝" w:hAnsi="ＭＳ 明朝" w:hint="eastAsia"/>
        <w:sz w:val="18"/>
      </w:rPr>
    </w:lvl>
    <w:lvl w:ilvl="2" w:tplc="00000000">
      <w:start w:val="1"/>
      <w:numFmt w:val="decimalEnclosedCircle"/>
      <w:lvlText w:val="%3"/>
      <w:lvlJc w:val="left"/>
      <w:pPr>
        <w:tabs>
          <w:tab w:val="num" w:pos="1260"/>
        </w:tabs>
        <w:ind w:left="1260" w:hanging="420"/>
      </w:pPr>
    </w:lvl>
    <w:lvl w:ilvl="3" w:tplc="00000000">
      <w:start w:val="1"/>
      <w:numFmt w:val="decimal"/>
      <w:lvlText w:val="%4."/>
      <w:lvlJc w:val="left"/>
      <w:pPr>
        <w:tabs>
          <w:tab w:val="num" w:pos="1680"/>
        </w:tabs>
        <w:ind w:left="1680" w:hanging="420"/>
      </w:pPr>
    </w:lvl>
    <w:lvl w:ilvl="4" w:tplc="00000000">
      <w:start w:val="1"/>
      <w:numFmt w:val="aiueoFullWidth"/>
      <w:lvlText w:val="(%5)"/>
      <w:lvlJc w:val="left"/>
      <w:pPr>
        <w:tabs>
          <w:tab w:val="num" w:pos="2100"/>
        </w:tabs>
        <w:ind w:left="2100" w:hanging="420"/>
      </w:pPr>
    </w:lvl>
    <w:lvl w:ilvl="5" w:tplc="00000000">
      <w:start w:val="1"/>
      <w:numFmt w:val="decimalEnclosedCircle"/>
      <w:lvlText w:val="%6"/>
      <w:lvlJc w:val="left"/>
      <w:pPr>
        <w:tabs>
          <w:tab w:val="num" w:pos="2520"/>
        </w:tabs>
        <w:ind w:left="2520" w:hanging="420"/>
      </w:pPr>
    </w:lvl>
    <w:lvl w:ilvl="6" w:tplc="00000000">
      <w:start w:val="1"/>
      <w:numFmt w:val="decimal"/>
      <w:lvlText w:val="%7."/>
      <w:lvlJc w:val="left"/>
      <w:pPr>
        <w:tabs>
          <w:tab w:val="num" w:pos="2940"/>
        </w:tabs>
        <w:ind w:left="2940" w:hanging="420"/>
      </w:pPr>
    </w:lvl>
    <w:lvl w:ilvl="7" w:tplc="00000000">
      <w:start w:val="1"/>
      <w:numFmt w:val="aiueoFullWidth"/>
      <w:lvlText w:val="(%8)"/>
      <w:lvlJc w:val="left"/>
      <w:pPr>
        <w:tabs>
          <w:tab w:val="num" w:pos="3360"/>
        </w:tabs>
        <w:ind w:left="3360" w:hanging="420"/>
      </w:pPr>
    </w:lvl>
    <w:lvl w:ilvl="8" w:tplc="00000000">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7"/>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22"/>
    <w:rsid w:val="00810062"/>
    <w:rsid w:val="00A2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DF0A8"/>
  <w15:chartTrackingRefBased/>
  <w15:docId w15:val="{C2F963AA-7C81-410F-9333-4ADACE4F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府中市木造住宅耐震改修費補助事業実施要綱</vt:lpstr>
    </vt:vector>
  </TitlesOfParts>
  <Company>府中市役所</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府中市木造住宅耐震改修費補助事業実施要綱</dc:title>
  <dc:creator>h.segawa</dc:creator>
  <cp:lastModifiedBy>井上 大輔</cp:lastModifiedBy>
  <cp:revision>2</cp:revision>
  <cp:lastPrinted>2021-06-23T09:31:00Z</cp:lastPrinted>
  <dcterms:created xsi:type="dcterms:W3CDTF">2022-06-06T07:43:00Z</dcterms:created>
  <dcterms:modified xsi:type="dcterms:W3CDTF">2022-06-06T07:43:00Z</dcterms:modified>
</cp:coreProperties>
</file>