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府中市告示第　６０　号</w:t>
      </w:r>
    </w:p>
    <w:p>
      <w:pPr>
        <w:pStyle w:val="0"/>
        <w:rPr>
          <w:rFonts w:hint="eastAsia" w:ascii="ＭＳ 明朝" w:hAnsi="ＭＳ 明朝" w:eastAsia="ＭＳ 明朝"/>
          <w:color w:val="auto"/>
          <w:sz w:val="24"/>
        </w:rPr>
      </w:pPr>
    </w:p>
    <w:p>
      <w:pPr>
        <w:pStyle w:val="0"/>
        <w:ind w:firstLine="245" w:firstLineChars="100"/>
        <w:rPr>
          <w:rFonts w:hint="eastAsia" w:ascii="ＭＳ 明朝" w:hAnsi="ＭＳ 明朝" w:eastAsia="ＭＳ 明朝"/>
          <w:color w:val="auto"/>
          <w:sz w:val="24"/>
        </w:rPr>
      </w:pPr>
      <w:r>
        <w:rPr>
          <w:rFonts w:hint="eastAsia" w:ascii="ＭＳ 明朝" w:hAnsi="ＭＳ 明朝" w:eastAsia="ＭＳ 明朝"/>
          <w:color w:val="auto"/>
          <w:sz w:val="24"/>
        </w:rPr>
        <w:t>府中市交通空白地有償運送補助金交付要綱を次のように定める。</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令和３年３月３１日</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府中市長　小　野　申　人</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府中市交通空白地有償運送補助金交付要綱</w:t>
      </w:r>
    </w:p>
    <w:p>
      <w:pPr>
        <w:pStyle w:val="0"/>
        <w:rPr>
          <w:rFonts w:hint="eastAsia" w:ascii="ＭＳ 明朝" w:hAnsi="ＭＳ 明朝" w:eastAsia="ＭＳ 明朝"/>
          <w:color w:val="auto"/>
          <w:sz w:val="24"/>
        </w:rPr>
      </w:pPr>
      <w:bookmarkStart w:id="0" w:name="_GoBack"/>
      <w:bookmarkEnd w:id="0"/>
    </w:p>
    <w:p>
      <w:pPr>
        <w:pStyle w:val="0"/>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（目的）</w:t>
      </w:r>
    </w:p>
    <w:p>
      <w:pPr>
        <w:pStyle w:val="0"/>
        <w:ind w:left="245" w:hanging="245" w:hangingChars="100"/>
        <w:rPr>
          <w:rFonts w:hint="eastAsia" w:ascii="ＭＳ 明朝" w:hAnsi="ＭＳ 明朝" w:eastAsia="ＭＳ 明朝"/>
          <w:color w:val="auto"/>
          <w:sz w:val="24"/>
        </w:rPr>
      </w:pPr>
      <w:r>
        <w:rPr>
          <w:rFonts w:hint="eastAsia" w:ascii="ＭＳ 明朝" w:hAnsi="ＭＳ 明朝" w:eastAsia="ＭＳ 明朝"/>
          <w:color w:val="auto"/>
          <w:sz w:val="24"/>
        </w:rPr>
        <w:t>第１条　市は、活力ある地域社会の実現、福祉の向上及び住民の円滑な移動手段の確保を目的とした地域主体の取組に対し、活動に必要な運送費の一部を補助することで、活動の持続性を高めるため、交通空白地有償運送（自家用有償旅客運送（道路運送法（昭和２６年法律第１８３号）第７８条第２号に規定される運送をいう。以下同じ。）のうち道路運送法施行規則（昭和２６年運輸省令第７５号）第</w:t>
      </w:r>
      <w:r>
        <w:rPr>
          <w:rFonts w:hint="eastAsia" w:ascii="ＭＳ 明朝" w:hAnsi="ＭＳ 明朝" w:eastAsia="ＭＳ 明朝"/>
          <w:strike w:val="0"/>
          <w:dstrike w:val="0"/>
          <w:color w:val="auto"/>
          <w:sz w:val="24"/>
        </w:rPr>
        <w:t>４９</w:t>
      </w:r>
      <w:r>
        <w:rPr>
          <w:rFonts w:hint="eastAsia" w:ascii="ＭＳ 明朝" w:hAnsi="ＭＳ 明朝" w:eastAsia="ＭＳ 明朝"/>
          <w:color w:val="auto"/>
          <w:sz w:val="24"/>
        </w:rPr>
        <w:t>条第</w:t>
      </w:r>
      <w:r>
        <w:rPr>
          <w:rFonts w:hint="eastAsia" w:ascii="ＭＳ 明朝" w:hAnsi="ＭＳ 明朝" w:eastAsia="ＭＳ 明朝"/>
          <w:strike w:val="0"/>
          <w:dstrike w:val="0"/>
          <w:color w:val="auto"/>
          <w:sz w:val="24"/>
        </w:rPr>
        <w:t>１</w:t>
      </w:r>
      <w:r>
        <w:rPr>
          <w:rFonts w:hint="eastAsia" w:ascii="ＭＳ 明朝" w:hAnsi="ＭＳ 明朝" w:eastAsia="ＭＳ 明朝"/>
          <w:color w:val="auto"/>
          <w:sz w:val="24"/>
        </w:rPr>
        <w:t>号に規定される運送をいう。以下同じ。）を実施する団体に対し、予算の範囲内において補助金を交付するものとし、その交付に関しては、府中市補助金交付規則（昭和５７年府中市規則第１６号。以下「規則」という。）及びこの要綱の定めるところによる。</w:t>
      </w:r>
    </w:p>
    <w:p>
      <w:pPr>
        <w:pStyle w:val="0"/>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（補助対象者）</w:t>
      </w:r>
    </w:p>
    <w:p>
      <w:pPr>
        <w:pStyle w:val="0"/>
        <w:ind w:left="240" w:hanging="240" w:hangingChars="100"/>
        <w:rPr>
          <w:rFonts w:hint="eastAsia" w:ascii="ＭＳ 明朝" w:hAnsi="ＭＳ 明朝" w:eastAsia="ＭＳ 明朝"/>
          <w:b w:val="0"/>
          <w:i w:val="0"/>
          <w:color w:val="auto"/>
          <w:sz w:val="24"/>
          <w:u w:val="none" w:color="auto"/>
        </w:rPr>
      </w:pPr>
      <w:r>
        <w:rPr>
          <w:rFonts w:hint="eastAsia" w:ascii="ＭＳ 明朝" w:hAnsi="ＭＳ 明朝" w:eastAsia="ＭＳ 明朝"/>
          <w:color w:val="auto"/>
          <w:sz w:val="24"/>
        </w:rPr>
        <w:t>第２条　補助金の交付の対象となる者（以下「補助対象者」という。）は前条に定める運送を実施する団体で、次に掲げる全ての要件を満たすものとする。</w:t>
      </w:r>
    </w:p>
    <w:p>
      <w:pPr>
        <w:pStyle w:val="0"/>
        <w:ind w:left="210" w:leftChars="100" w:firstLine="0" w:firstLineChars="0"/>
        <w:rPr>
          <w:rFonts w:hint="eastAsia" w:ascii="ＭＳ 明朝" w:hAnsi="ＭＳ 明朝" w:eastAsia="ＭＳ 明朝"/>
          <w:b w:val="0"/>
          <w:i w:val="0"/>
          <w:color w:val="auto"/>
          <w:sz w:val="24"/>
          <w:u w:val="none" w:color="auto"/>
        </w:rPr>
      </w:pPr>
      <w:r>
        <w:rPr>
          <w:rFonts w:hint="eastAsia" w:ascii="ＭＳ 明朝" w:hAnsi="ＭＳ 明朝" w:eastAsia="ＭＳ 明朝"/>
          <w:color w:val="auto"/>
          <w:sz w:val="24"/>
        </w:rPr>
        <w:t>⑴　府中市内に</w:t>
      </w:r>
      <w:r>
        <w:rPr>
          <w:rFonts w:hint="eastAsia" w:ascii="ＭＳ 明朝" w:hAnsi="ＭＳ 明朝" w:eastAsia="ＭＳ 明朝"/>
          <w:strike w:val="0"/>
          <w:dstrike w:val="0"/>
          <w:color w:val="auto"/>
          <w:sz w:val="24"/>
        </w:rPr>
        <w:t>事業所</w:t>
      </w:r>
      <w:r>
        <w:rPr>
          <w:rFonts w:hint="eastAsia" w:ascii="ＭＳ 明朝" w:hAnsi="ＭＳ 明朝" w:eastAsia="ＭＳ 明朝"/>
          <w:color w:val="auto"/>
          <w:sz w:val="24"/>
        </w:rPr>
        <w:t>を有すること。</w:t>
      </w:r>
    </w:p>
    <w:p>
      <w:pPr>
        <w:pStyle w:val="0"/>
        <w:ind w:left="490" w:leftChars="100" w:hanging="245" w:hangingChars="100"/>
        <w:rPr>
          <w:rFonts w:hint="eastAsia" w:ascii="ＭＳ 明朝" w:hAnsi="ＭＳ 明朝" w:eastAsia="ＭＳ 明朝"/>
          <w:b w:val="0"/>
          <w:i w:val="0"/>
          <w:color w:val="auto"/>
          <w:sz w:val="24"/>
          <w:u w:val="none" w:color="auto"/>
        </w:rPr>
      </w:pPr>
      <w:r>
        <w:rPr>
          <w:rFonts w:hint="eastAsia" w:ascii="ＭＳ 明朝" w:hAnsi="ＭＳ 明朝" w:eastAsia="ＭＳ 明朝"/>
          <w:color w:val="auto"/>
          <w:sz w:val="24"/>
        </w:rPr>
        <w:t>⑵　特定非営利活動促進法（平成１０年法律第７号）第２条第２項に規定する特定非営利活動法人（以下「特定非営利活動法人」という。）又は一般社団法人（一般社団法人及び一般財団法人に関する法律（平成１８年号外法律第４８号）に定める一般社団法人をいう。以下同じ。）</w:t>
      </w:r>
      <w:r>
        <w:rPr>
          <w:rFonts w:hint="eastAsia" w:ascii="ＭＳ 明朝" w:hAnsi="ＭＳ 明朝" w:eastAsia="ＭＳ 明朝"/>
          <w:b w:val="0"/>
          <w:i w:val="0"/>
          <w:color w:val="auto"/>
          <w:sz w:val="24"/>
          <w:u w:val="none" w:color="auto"/>
        </w:rPr>
        <w:t>であること。ただし、次に掲げる要件を全て満たす場合は、この限りでない。</w:t>
      </w:r>
    </w:p>
    <w:p>
      <w:pPr>
        <w:pStyle w:val="0"/>
        <w:ind w:left="0" w:leftChars="0" w:hanging="735" w:hangingChars="300"/>
        <w:rPr>
          <w:rFonts w:hint="eastAsia" w:ascii="ＭＳ 明朝" w:hAnsi="ＭＳ 明朝" w:eastAsia="ＭＳ 明朝"/>
          <w:b w:val="0"/>
          <w:i w:val="0"/>
          <w:color w:val="auto"/>
          <w:sz w:val="24"/>
          <w:u w:val="none" w:color="auto"/>
        </w:rPr>
      </w:pPr>
      <w:r>
        <w:rPr>
          <w:rFonts w:hint="eastAsia" w:ascii="ＭＳ 明朝" w:hAnsi="ＭＳ 明朝" w:eastAsia="ＭＳ 明朝"/>
          <w:b w:val="0"/>
          <w:i w:val="0"/>
          <w:color w:val="auto"/>
          <w:sz w:val="24"/>
          <w:u w:val="none" w:color="auto"/>
        </w:rPr>
        <w:t>　　イ　補助金交付申請を行う年度の前年度から引き続き、交通空白地有償運送を実施している団体であること。</w:t>
      </w:r>
    </w:p>
    <w:p>
      <w:pPr>
        <w:pStyle w:val="0"/>
        <w:ind w:left="0" w:leftChars="0" w:hanging="735" w:hangingChars="300"/>
        <w:rPr>
          <w:rFonts w:hint="eastAsia" w:ascii="ＭＳ 明朝" w:hAnsi="ＭＳ 明朝" w:eastAsia="ＭＳ 明朝"/>
          <w:b w:val="0"/>
          <w:i w:val="0"/>
          <w:color w:val="auto"/>
          <w:sz w:val="24"/>
          <w:u w:val="none" w:color="auto"/>
        </w:rPr>
      </w:pPr>
      <w:r>
        <w:rPr>
          <w:rFonts w:hint="eastAsia" w:ascii="ＭＳ 明朝" w:hAnsi="ＭＳ 明朝" w:eastAsia="ＭＳ 明朝"/>
          <w:b w:val="0"/>
          <w:i w:val="0"/>
          <w:color w:val="auto"/>
          <w:sz w:val="24"/>
          <w:u w:val="none" w:color="auto"/>
        </w:rPr>
        <w:t>　　ロ　補助金交付申請を行う年度の３月３１日までに、特定非営利活動法人又は一般社団法人となることが見込まれること。</w:t>
      </w:r>
    </w:p>
    <w:p>
      <w:pPr>
        <w:pStyle w:val="0"/>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（補助対象路線）</w:t>
      </w:r>
    </w:p>
    <w:p>
      <w:pPr>
        <w:pStyle w:val="0"/>
        <w:ind w:left="245" w:hanging="245"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rPr>
        <w:t>第３条　補助金の交付の対象となる路線又は区域は、府中市地域交通活性化協議会</w:t>
      </w:r>
      <w:r>
        <w:rPr>
          <w:rFonts w:hint="eastAsia" w:ascii="ＭＳ 明朝" w:hAnsi="ＭＳ 明朝" w:eastAsia="ＭＳ 明朝"/>
          <w:color w:val="auto"/>
          <w:sz w:val="24"/>
          <w:highlight w:val="none"/>
        </w:rPr>
        <w:t>による承認を受けた路線とする。</w:t>
      </w:r>
    </w:p>
    <w:p>
      <w:pPr>
        <w:pStyle w:val="0"/>
        <w:ind w:left="0" w:leftChars="0"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（補助対象期間）</w:t>
      </w:r>
    </w:p>
    <w:p>
      <w:pPr>
        <w:pStyle w:val="0"/>
        <w:ind w:left="245" w:hanging="245" w:hangingChars="1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rPr>
        <w:t>第４条</w:t>
      </w:r>
      <w:r>
        <w:rPr>
          <w:rFonts w:hint="eastAsia" w:ascii="ＭＳ 明朝" w:hAnsi="ＭＳ 明朝" w:eastAsia="ＭＳ 明朝"/>
          <w:color w:val="auto"/>
          <w:sz w:val="24"/>
          <w:highlight w:val="none"/>
          <w:u w:val="none" w:color="auto"/>
        </w:rPr>
        <w:t>　補助の対象となる期間は、補助金を受けようとする年度の４月１日から３月３１日までとする。</w:t>
      </w:r>
    </w:p>
    <w:p>
      <w:pPr>
        <w:pStyle w:val="0"/>
        <w:ind w:left="0" w:leftChars="0"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（補助対象経費）</w:t>
      </w:r>
    </w:p>
    <w:p>
      <w:pPr>
        <w:pStyle w:val="0"/>
        <w:ind w:left="245" w:hanging="245" w:hangingChars="100"/>
        <w:rPr>
          <w:rFonts w:hint="eastAsia" w:ascii="ＭＳ 明朝" w:hAnsi="ＭＳ 明朝" w:eastAsia="ＭＳ 明朝"/>
          <w:i w:val="0"/>
          <w:color w:val="auto"/>
          <w:sz w:val="24"/>
          <w:highlight w:val="none"/>
          <w:u w:val="none" w:color="auto"/>
        </w:rPr>
      </w:pPr>
      <w:r>
        <w:rPr>
          <w:rFonts w:hint="eastAsia" w:ascii="ＭＳ 明朝" w:hAnsi="ＭＳ 明朝" w:eastAsia="ＭＳ 明朝"/>
          <w:i w:val="0"/>
          <w:color w:val="auto"/>
          <w:sz w:val="24"/>
          <w:highlight w:val="none"/>
          <w:u w:val="none" w:color="auto"/>
        </w:rPr>
        <w:t>第５条　補助金の交付の対象となる経費（以下「補助対象経費」という。）は、別表に定めるとおりとする。</w:t>
      </w:r>
    </w:p>
    <w:p>
      <w:pPr>
        <w:pStyle w:val="0"/>
        <w:rPr>
          <w:rFonts w:hint="eastAsia" w:ascii="ＭＳ 明朝" w:hAnsi="ＭＳ 明朝" w:eastAsia="ＭＳ 明朝"/>
          <w:i w:val="0"/>
          <w:color w:val="auto"/>
          <w:sz w:val="24"/>
          <w:highlight w:val="none"/>
          <w:u w:val="none" w:color="auto"/>
        </w:rPr>
      </w:pPr>
      <w:r>
        <w:rPr>
          <w:rFonts w:hint="eastAsia" w:ascii="ＭＳ 明朝" w:hAnsi="ＭＳ 明朝" w:eastAsia="ＭＳ 明朝"/>
          <w:i w:val="0"/>
          <w:color w:val="auto"/>
          <w:sz w:val="24"/>
          <w:highlight w:val="none"/>
          <w:u w:val="none" w:color="auto"/>
        </w:rPr>
        <w:t>　（補助金の額）</w:t>
      </w:r>
    </w:p>
    <w:p>
      <w:pPr>
        <w:pStyle w:val="0"/>
        <w:ind w:left="245" w:hanging="245" w:hangingChars="100"/>
        <w:rPr>
          <w:rFonts w:hint="eastAsia" w:ascii="ＭＳ 明朝" w:hAnsi="ＭＳ 明朝" w:eastAsia="ＭＳ 明朝"/>
          <w:i w:val="0"/>
          <w:color w:val="auto"/>
          <w:sz w:val="24"/>
          <w:highlight w:val="none"/>
          <w:u w:val="none" w:color="auto"/>
        </w:rPr>
      </w:pPr>
      <w:r>
        <w:rPr>
          <w:rFonts w:hint="eastAsia" w:ascii="ＭＳ 明朝" w:hAnsi="ＭＳ 明朝" w:eastAsia="ＭＳ 明朝"/>
          <w:i w:val="0"/>
          <w:color w:val="auto"/>
          <w:sz w:val="24"/>
          <w:highlight w:val="none"/>
          <w:u w:val="none" w:color="auto"/>
        </w:rPr>
        <w:t>第６条　補助金の交付額は、補助対象経費の合計金額（千円未満の端数が生じた場合は、これを切り捨てた額）と４０万円のいずれか少ない額とする。</w:t>
      </w:r>
    </w:p>
    <w:p>
      <w:pPr>
        <w:pStyle w:val="0"/>
        <w:ind w:left="210" w:leftChars="10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（交付申請の時期）</w:t>
      </w:r>
    </w:p>
    <w:p>
      <w:pPr>
        <w:pStyle w:val="0"/>
        <w:ind w:left="245" w:hanging="245" w:hangingChars="100"/>
        <w:rPr>
          <w:rFonts w:hint="eastAsia" w:ascii="ＭＳ 明朝" w:hAnsi="ＭＳ 明朝" w:eastAsia="ＭＳ 明朝"/>
          <w:color w:val="auto"/>
          <w:sz w:val="24"/>
        </w:rPr>
      </w:pPr>
      <w:r>
        <w:rPr>
          <w:rFonts w:hint="eastAsia" w:ascii="ＭＳ 明朝" w:hAnsi="ＭＳ 明朝" w:eastAsia="ＭＳ 明朝"/>
          <w:color w:val="auto"/>
          <w:sz w:val="24"/>
        </w:rPr>
        <w:t>第７条　補助金の交付の申請をする者（以下「申請者」という。）は、補助事業に着手する２０日前までに補助金交付申請を行わなければならない。ただし、前年度に引き続き交通空白地有償運送を実施する場合は、着手後３０日以内に補助金交付申請を行うことができるものとする。</w:t>
      </w:r>
    </w:p>
    <w:p>
      <w:pPr>
        <w:pStyle w:val="0"/>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　（交付の申請）</w:t>
      </w:r>
    </w:p>
    <w:p>
      <w:pPr>
        <w:pStyle w:val="0"/>
        <w:ind w:left="245" w:hanging="245" w:hangingChars="100"/>
        <w:rPr>
          <w:rFonts w:hint="eastAsia" w:ascii="ＭＳ 明朝" w:hAnsi="ＭＳ 明朝" w:eastAsia="ＭＳ 明朝"/>
          <w:color w:val="auto"/>
          <w:sz w:val="24"/>
        </w:rPr>
      </w:pPr>
      <w:r>
        <w:rPr>
          <w:rFonts w:hint="eastAsia" w:ascii="ＭＳ 明朝" w:hAnsi="ＭＳ 明朝" w:eastAsia="ＭＳ 明朝"/>
          <w:color w:val="auto"/>
          <w:sz w:val="24"/>
        </w:rPr>
        <w:t>第８条　申請者は、府中市交通空白地有償運送補助金交付申請書（別記様式第１号）に、次に掲げる書類を添付して、市長に提出しなければならない。</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⑴　運送事業計画書　</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⑵　第５条に定める補助対象経費の算定書類</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⑶　団体の定款、規則、会則、規約等の写し</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⑷　役員名簿及び会員名簿</w:t>
      </w:r>
    </w:p>
    <w:p>
      <w:pPr>
        <w:pStyle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⑸　交通空白地有償運送の登録を証する書類の写し</w:t>
      </w:r>
    </w:p>
    <w:p>
      <w:pPr>
        <w:pStyle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⑹　前各号に掲げるもののほか、市長が必要と認める書類</w:t>
      </w:r>
    </w:p>
    <w:p>
      <w:pPr>
        <w:pStyle w:val="0"/>
        <w:ind w:left="245" w:hanging="245" w:hangingChars="100"/>
        <w:rPr>
          <w:rFonts w:hint="eastAsia" w:ascii="ＭＳ 明朝" w:hAnsi="ＭＳ 明朝" w:eastAsia="ＭＳ 明朝"/>
          <w:color w:val="auto"/>
          <w:sz w:val="24"/>
        </w:rPr>
      </w:pPr>
      <w:r>
        <w:rPr>
          <w:rFonts w:hint="eastAsia" w:ascii="ＭＳ 明朝" w:hAnsi="ＭＳ 明朝" w:eastAsia="ＭＳ 明朝"/>
          <w:color w:val="auto"/>
          <w:sz w:val="24"/>
        </w:rPr>
        <w:t>　（交付の決定）</w:t>
      </w:r>
    </w:p>
    <w:p>
      <w:pPr>
        <w:pStyle w:val="0"/>
        <w:ind w:left="245" w:hanging="245" w:hangingChars="100"/>
        <w:rPr>
          <w:rFonts w:hint="eastAsia" w:ascii="ＭＳ 明朝" w:hAnsi="ＭＳ 明朝" w:eastAsia="ＭＳ 明朝"/>
          <w:color w:val="auto"/>
          <w:sz w:val="24"/>
        </w:rPr>
      </w:pPr>
      <w:r>
        <w:rPr>
          <w:rFonts w:hint="eastAsia" w:ascii="ＭＳ 明朝" w:hAnsi="ＭＳ 明朝" w:eastAsia="ＭＳ 明朝"/>
          <w:color w:val="auto"/>
          <w:sz w:val="24"/>
        </w:rPr>
        <w:t>第９条　市長は、</w:t>
      </w:r>
      <w:r>
        <w:rPr>
          <w:rFonts w:hint="eastAsia" w:ascii="ＭＳ 明朝" w:hAnsi="ＭＳ 明朝" w:eastAsia="ＭＳ 明朝"/>
          <w:strike w:val="0"/>
          <w:dstrike w:val="0"/>
          <w:color w:val="auto"/>
          <w:sz w:val="24"/>
        </w:rPr>
        <w:t>前</w:t>
      </w:r>
      <w:r>
        <w:rPr>
          <w:rFonts w:hint="eastAsia" w:ascii="ＭＳ 明朝" w:hAnsi="ＭＳ 明朝" w:eastAsia="ＭＳ 明朝"/>
          <w:color w:val="auto"/>
          <w:sz w:val="24"/>
        </w:rPr>
        <w:t>条の規定による申請があった場合は、法令、予算等に照らしてその内容を審査し、必要があると認めるときは、現地調査等を行い、補助金の交付を決定したときは、府中市交通空白地有償運送補助金交付決定通知書（別記様式第２号）により当該申請者に通知するものとする。</w:t>
      </w:r>
    </w:p>
    <w:p>
      <w:pPr>
        <w:pStyle w:val="0"/>
        <w:ind w:left="245" w:leftChars="100" w:firstLine="0" w:firstLineChars="0"/>
        <w:rPr>
          <w:rFonts w:hint="eastAsia" w:ascii="ＭＳ 明朝" w:hAnsi="ＭＳ 明朝" w:eastAsia="ＭＳ 明朝"/>
          <w:color w:val="auto"/>
          <w:sz w:val="24"/>
        </w:rPr>
      </w:pPr>
      <w:r>
        <w:rPr>
          <w:rFonts w:hint="eastAsia" w:ascii="ＭＳ 明朝" w:hAnsi="ＭＳ 明朝"/>
          <w:color w:val="auto"/>
        </w:rPr>
        <w:t>（変更等の申請）</w:t>
      </w:r>
    </w:p>
    <w:p>
      <w:pPr>
        <w:pStyle w:val="0"/>
        <w:ind w:left="245" w:hanging="245" w:hangingChars="100"/>
        <w:jc w:val="left"/>
        <w:rPr>
          <w:rFonts w:hint="default" w:ascii="ＭＳ 明朝" w:hAnsi="ＭＳ 明朝"/>
          <w:color w:val="auto"/>
        </w:rPr>
      </w:pPr>
      <w:r>
        <w:rPr>
          <w:rFonts w:hint="eastAsia" w:ascii="ＭＳ 明朝" w:hAnsi="ＭＳ 明朝"/>
          <w:color w:val="auto"/>
        </w:rPr>
        <w:t>第１０条　</w:t>
      </w:r>
      <w:r>
        <w:rPr>
          <w:rFonts w:hint="eastAsia" w:ascii="ＭＳ 明朝" w:hAnsi="ＭＳ 明朝" w:eastAsia="ＭＳ 明朝"/>
          <w:color w:val="auto"/>
          <w:sz w:val="24"/>
        </w:rPr>
        <w:t>前条の規定による通知を受けた申請者（以下「交付決定者」という。）</w:t>
      </w:r>
      <w:r>
        <w:rPr>
          <w:rFonts w:hint="eastAsia" w:ascii="ＭＳ 明朝" w:hAnsi="ＭＳ 明朝"/>
          <w:color w:val="auto"/>
        </w:rPr>
        <w:t>が、当該申請の内容を変更、中止又は廃止しようとするときは、</w:t>
      </w:r>
      <w:r>
        <w:rPr>
          <w:rFonts w:hint="eastAsia" w:ascii="ＭＳ 明朝" w:hAnsi="ＭＳ 明朝" w:eastAsia="ＭＳ 明朝"/>
          <w:color w:val="auto"/>
          <w:sz w:val="24"/>
        </w:rPr>
        <w:t>府中市交通空白地有償運送</w:t>
      </w:r>
      <w:r>
        <w:rPr>
          <w:rFonts w:hint="eastAsia" w:ascii="ＭＳ 明朝" w:hAnsi="ＭＳ 明朝"/>
          <w:color w:val="auto"/>
        </w:rPr>
        <w:t>変更等承認申請書（別記様式第３号）を市長に提出し、承認を得なければならない。ただし、次に掲げるものの変更については、この限りではない。</w:t>
      </w:r>
    </w:p>
    <w:p>
      <w:pPr>
        <w:pStyle w:val="0"/>
        <w:ind w:left="0" w:leftChars="0" w:hanging="490" w:hangingChars="200"/>
        <w:jc w:val="both"/>
        <w:rPr>
          <w:rFonts w:hint="default" w:ascii="ＭＳ 明朝" w:hAnsi="ＭＳ 明朝"/>
          <w:color w:val="auto"/>
        </w:rPr>
      </w:pPr>
      <w:r>
        <w:rPr>
          <w:rFonts w:hint="eastAsia" w:ascii="ＭＳ 明朝" w:hAnsi="ＭＳ 明朝"/>
          <w:color w:val="auto"/>
        </w:rPr>
        <w:t>　⑴　団体の名称、所在地及び代表者の氏名</w:t>
      </w:r>
    </w:p>
    <w:p>
      <w:pPr>
        <w:pStyle w:val="0"/>
        <w:ind w:left="0" w:leftChars="0" w:hanging="490" w:hangingChars="200"/>
        <w:jc w:val="both"/>
        <w:rPr>
          <w:rFonts w:hint="default" w:ascii="ＭＳ 明朝" w:hAnsi="ＭＳ 明朝"/>
          <w:color w:val="auto"/>
        </w:rPr>
      </w:pPr>
      <w:r>
        <w:rPr>
          <w:rFonts w:hint="eastAsia" w:ascii="ＭＳ 明朝" w:hAnsi="ＭＳ 明朝"/>
          <w:color w:val="auto"/>
        </w:rPr>
        <w:t>　⑵　運送しようとする会員の登録又は退会</w:t>
      </w:r>
    </w:p>
    <w:p>
      <w:pPr>
        <w:pStyle w:val="0"/>
        <w:ind w:left="490" w:leftChars="100" w:hanging="245" w:hangingChars="100"/>
        <w:jc w:val="both"/>
        <w:rPr>
          <w:rFonts w:hint="default" w:ascii="ＭＳ 明朝" w:hAnsi="ＭＳ 明朝"/>
          <w:color w:val="auto"/>
        </w:rPr>
      </w:pPr>
      <w:r>
        <w:rPr>
          <w:rFonts w:hint="eastAsia" w:ascii="ＭＳ 明朝" w:hAnsi="ＭＳ 明朝"/>
          <w:color w:val="auto"/>
        </w:rPr>
        <w:t>⑶　目的及び事業能率に直接関わりがない事業計画の細部の変更</w:t>
      </w:r>
    </w:p>
    <w:p>
      <w:pPr>
        <w:pStyle w:val="0"/>
        <w:ind w:firstLine="245" w:firstLineChars="100"/>
        <w:jc w:val="both"/>
        <w:rPr>
          <w:rFonts w:hint="default" w:ascii="ＭＳ 明朝" w:hAnsi="ＭＳ 明朝"/>
          <w:color w:val="auto"/>
        </w:rPr>
      </w:pPr>
      <w:r>
        <w:rPr>
          <w:rFonts w:hint="eastAsia" w:ascii="ＭＳ 明朝" w:hAnsi="ＭＳ 明朝"/>
          <w:color w:val="auto"/>
        </w:rPr>
        <w:t>（変更等の決定）</w:t>
      </w:r>
    </w:p>
    <w:p>
      <w:pPr>
        <w:pStyle w:val="0"/>
        <w:ind w:left="245" w:hanging="245" w:hangingChars="100"/>
        <w:jc w:val="both"/>
        <w:rPr>
          <w:rFonts w:hint="eastAsia" w:ascii="ＭＳ 明朝" w:hAnsi="ＭＳ 明朝" w:eastAsia="ＭＳ 明朝"/>
          <w:color w:val="auto"/>
          <w:sz w:val="24"/>
          <w:highlight w:val="none"/>
        </w:rPr>
      </w:pPr>
      <w:r>
        <w:rPr>
          <w:rFonts w:hint="eastAsia" w:ascii="ＭＳ 明朝" w:hAnsi="ＭＳ 明朝"/>
          <w:color w:val="auto"/>
          <w:highlight w:val="none"/>
        </w:rPr>
        <w:t>第１１条　市長は、前条の規定による申請があった場合は、内容を審査のうえ、その内容が適当であると認めたときは、</w:t>
      </w:r>
      <w:r>
        <w:rPr>
          <w:rFonts w:hint="eastAsia" w:ascii="ＭＳ 明朝" w:hAnsi="ＭＳ 明朝" w:eastAsia="ＭＳ 明朝"/>
          <w:color w:val="auto"/>
          <w:sz w:val="24"/>
          <w:highlight w:val="none"/>
        </w:rPr>
        <w:t>府中市交通空白地有償運送</w:t>
      </w:r>
      <w:r>
        <w:rPr>
          <w:rFonts w:hint="eastAsia" w:ascii="ＭＳ 明朝" w:hAnsi="ＭＳ 明朝"/>
          <w:color w:val="auto"/>
          <w:highlight w:val="none"/>
        </w:rPr>
        <w:t>変更等承認通知書（別記様式第４号）により、交付決定者に通知するものとする。</w:t>
      </w:r>
    </w:p>
    <w:p>
      <w:pPr>
        <w:pStyle w:val="0"/>
        <w:ind w:left="245" w:hanging="245"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（補助金の概算払）</w:t>
      </w:r>
    </w:p>
    <w:p>
      <w:pPr>
        <w:pStyle w:val="0"/>
        <w:ind w:left="0" w:leftChars="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第１２条　市長は、補助金の交付の目的を達成するために必要があると認めるときは、補助金交付決定額の８割以内において補助金を概算払により交付することができる。</w:t>
      </w:r>
    </w:p>
    <w:p>
      <w:pPr>
        <w:pStyle w:val="0"/>
        <w:ind w:left="245" w:hanging="245"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前条の規定による通知を受けた申請者（以下「交付決定者」という。）は、前項の規定により概算払を受けようとするときは、府中市交通空白地有償運送補助金概算請求書（別記様式第５号）により市長に請求しなければならない。</w:t>
      </w:r>
    </w:p>
    <w:p>
      <w:pPr>
        <w:pStyle w:val="0"/>
        <w:ind w:left="245" w:hanging="245"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（実績報告）</w:t>
      </w:r>
    </w:p>
    <w:p>
      <w:pPr>
        <w:pStyle w:val="0"/>
        <w:ind w:left="245" w:hanging="245"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第１３条　交付決定者は、補助事業が完了した日から３０日以内に、府中市交通空白地有償運送補助金実績報告書（別記様式第６号）に、次に掲げる書類を添えて、市長に提出しなければならない。</w:t>
      </w:r>
    </w:p>
    <w:p>
      <w:pPr>
        <w:pStyle w:val="0"/>
        <w:ind w:left="245" w:hanging="245"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⑴　交通空白地有償運送収支決算書（別記様式第７号）</w:t>
      </w:r>
    </w:p>
    <w:p>
      <w:pPr>
        <w:pStyle w:val="0"/>
        <w:ind w:left="245" w:hanging="245" w:hangingChars="100"/>
        <w:rPr>
          <w:rFonts w:hint="eastAsia" w:ascii="ＭＳ 明朝" w:hAnsi="ＭＳ 明朝" w:eastAsia="ＭＳ 明朝"/>
          <w:color w:val="auto"/>
          <w:sz w:val="24"/>
        </w:rPr>
      </w:pPr>
      <w:r>
        <w:rPr>
          <w:rFonts w:hint="eastAsia" w:ascii="ＭＳ 明朝" w:hAnsi="ＭＳ 明朝" w:eastAsia="ＭＳ 明朝"/>
          <w:color w:val="auto"/>
          <w:sz w:val="24"/>
        </w:rPr>
        <w:t>　⑵　補助対象経費の支払が確認できる書類</w:t>
      </w:r>
    </w:p>
    <w:p>
      <w:pPr>
        <w:pStyle w:val="0"/>
        <w:ind w:left="245" w:hanging="245" w:hangingChars="100"/>
        <w:rPr>
          <w:rFonts w:hint="eastAsia" w:ascii="ＭＳ 明朝" w:hAnsi="ＭＳ 明朝" w:eastAsia="ＭＳ 明朝"/>
          <w:color w:val="auto"/>
          <w:sz w:val="24"/>
        </w:rPr>
      </w:pPr>
      <w:r>
        <w:rPr>
          <w:rFonts w:hint="eastAsia" w:ascii="ＭＳ 明朝" w:hAnsi="ＭＳ 明朝" w:eastAsia="ＭＳ 明朝"/>
          <w:color w:val="auto"/>
          <w:sz w:val="24"/>
        </w:rPr>
        <w:t>　⑶　補助対象期間内の運送実績が確認できる書類</w:t>
      </w:r>
    </w:p>
    <w:p>
      <w:pPr>
        <w:pStyle w:val="0"/>
        <w:ind w:left="245" w:hanging="245" w:hangingChars="100"/>
        <w:rPr>
          <w:rFonts w:hint="eastAsia" w:ascii="ＭＳ 明朝" w:hAnsi="ＭＳ 明朝" w:eastAsia="ＭＳ 明朝"/>
          <w:color w:val="auto"/>
          <w:sz w:val="24"/>
        </w:rPr>
      </w:pPr>
      <w:r>
        <w:rPr>
          <w:rFonts w:hint="eastAsia" w:ascii="ＭＳ 明朝" w:hAnsi="ＭＳ 明朝" w:eastAsia="ＭＳ 明朝"/>
          <w:color w:val="auto"/>
          <w:sz w:val="24"/>
        </w:rPr>
        <w:t>　⑷　前各号に掲げるもののほか、市長が必要と認める書類</w:t>
      </w:r>
    </w:p>
    <w:p>
      <w:pPr>
        <w:pStyle w:val="0"/>
        <w:ind w:left="245" w:leftChars="10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（補助金の額の確定）</w:t>
      </w:r>
    </w:p>
    <w:p>
      <w:pPr>
        <w:pStyle w:val="0"/>
        <w:ind w:left="245" w:hanging="245" w:hangingChars="100"/>
        <w:rPr>
          <w:rFonts w:hint="eastAsia" w:ascii="ＭＳ 明朝" w:hAnsi="ＭＳ 明朝" w:eastAsia="ＭＳ 明朝"/>
          <w:color w:val="auto"/>
          <w:sz w:val="24"/>
        </w:rPr>
      </w:pPr>
      <w:r>
        <w:rPr>
          <w:rFonts w:hint="eastAsia" w:ascii="ＭＳ 明朝" w:hAnsi="ＭＳ 明朝" w:eastAsia="ＭＳ 明朝"/>
          <w:color w:val="auto"/>
          <w:sz w:val="24"/>
        </w:rPr>
        <w:t>第１４条　市長は、前条の実績報告書の提出があった場合は、これを検査し、当該補助対象事業の成果が交付決定の内容及び交付条件に適合すると認めたときは、交付すべき補助金の額を確定し、府中市交通空白地有償運送補助金額確定通知書（別記様式第８号）により交付決定者に通知するものとする。</w:t>
      </w:r>
    </w:p>
    <w:p>
      <w:pPr>
        <w:pStyle w:val="0"/>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　（補助金の請求等）</w:t>
      </w:r>
    </w:p>
    <w:p>
      <w:pPr>
        <w:pStyle w:val="0"/>
        <w:ind w:left="245" w:hanging="245" w:hangingChars="100"/>
        <w:rPr>
          <w:rFonts w:hint="eastAsia" w:ascii="ＭＳ 明朝" w:hAnsi="ＭＳ 明朝" w:eastAsia="ＭＳ 明朝"/>
          <w:strike w:val="0"/>
          <w:dstrike w:val="1"/>
          <w:color w:val="auto"/>
          <w:sz w:val="24"/>
        </w:rPr>
      </w:pPr>
      <w:r>
        <w:rPr>
          <w:rFonts w:hint="eastAsia" w:ascii="ＭＳ 明朝" w:hAnsi="ＭＳ 明朝" w:eastAsia="ＭＳ 明朝"/>
          <w:color w:val="auto"/>
          <w:sz w:val="24"/>
        </w:rPr>
        <w:t>第１５条　交付決定者は、前条の規定による通知を受けたときは、速やかに府中市交通空白地有償運送補助金請求（精算）書（別記様式第９号）を</w:t>
      </w:r>
      <w:r>
        <w:rPr>
          <w:rFonts w:hint="eastAsia" w:ascii="ＭＳ 明朝" w:hAnsi="ＭＳ 明朝" w:eastAsia="ＭＳ 明朝"/>
          <w:strike w:val="0"/>
          <w:dstrike w:val="0"/>
          <w:color w:val="auto"/>
          <w:sz w:val="24"/>
        </w:rPr>
        <w:t>市長に提出しなければならない。</w:t>
      </w:r>
    </w:p>
    <w:p>
      <w:pPr>
        <w:pStyle w:val="0"/>
        <w:ind w:left="245" w:hanging="245" w:hangingChars="100"/>
        <w:rPr>
          <w:rFonts w:hint="eastAsia" w:ascii="ＭＳ 明朝" w:hAnsi="ＭＳ 明朝" w:eastAsia="ＭＳ 明朝"/>
          <w:color w:val="auto"/>
          <w:sz w:val="24"/>
        </w:rPr>
      </w:pPr>
      <w:r>
        <w:rPr>
          <w:rFonts w:hint="eastAsia" w:ascii="ＭＳ 明朝" w:hAnsi="ＭＳ 明朝" w:eastAsia="ＭＳ 明朝"/>
          <w:color w:val="auto"/>
          <w:sz w:val="24"/>
        </w:rPr>
        <w:t>　（報告、検査又は指示）</w:t>
      </w:r>
    </w:p>
    <w:p>
      <w:pPr>
        <w:pStyle w:val="0"/>
        <w:ind w:left="245" w:hanging="245" w:hangingChars="100"/>
        <w:rPr>
          <w:rFonts w:hint="eastAsia" w:ascii="ＭＳ 明朝" w:hAnsi="ＭＳ 明朝" w:eastAsia="ＭＳ 明朝"/>
          <w:color w:val="auto"/>
          <w:sz w:val="24"/>
        </w:rPr>
      </w:pPr>
      <w:r>
        <w:rPr>
          <w:rFonts w:hint="eastAsia" w:ascii="ＭＳ 明朝" w:hAnsi="ＭＳ 明朝" w:eastAsia="ＭＳ 明朝"/>
          <w:color w:val="auto"/>
          <w:sz w:val="24"/>
        </w:rPr>
        <w:t>第１６条　市長は必要があると認めるときは、補助対象者に補助金の交付に関し必要な事項について報告を求め、検査し、又は指示することができる。</w:t>
      </w:r>
    </w:p>
    <w:p>
      <w:pPr>
        <w:pStyle w:val="0"/>
        <w:ind w:left="245" w:leftChars="100"/>
        <w:rPr>
          <w:rFonts w:hint="eastAsia" w:ascii="ＭＳ 明朝" w:hAnsi="ＭＳ 明朝" w:eastAsia="ＭＳ 明朝"/>
          <w:color w:val="auto"/>
          <w:sz w:val="24"/>
        </w:rPr>
      </w:pPr>
      <w:r>
        <w:rPr>
          <w:rFonts w:hint="eastAsia" w:ascii="ＭＳ 明朝" w:hAnsi="ＭＳ 明朝" w:eastAsia="ＭＳ 明朝"/>
          <w:color w:val="auto"/>
          <w:sz w:val="24"/>
        </w:rPr>
        <w:t>（補助金の交付決定の取消し等）</w:t>
      </w:r>
    </w:p>
    <w:p>
      <w:pPr>
        <w:pStyle w:val="0"/>
        <w:ind w:left="245" w:hanging="245" w:hangingChars="100"/>
        <w:rPr>
          <w:rFonts w:hint="eastAsia" w:ascii="ＭＳ 明朝" w:hAnsi="ＭＳ 明朝" w:eastAsia="ＭＳ 明朝"/>
          <w:color w:val="auto"/>
          <w:sz w:val="24"/>
        </w:rPr>
      </w:pPr>
      <w:r>
        <w:rPr>
          <w:rFonts w:hint="eastAsia" w:ascii="ＭＳ 明朝" w:hAnsi="ＭＳ 明朝" w:eastAsia="ＭＳ 明朝"/>
          <w:color w:val="auto"/>
          <w:sz w:val="24"/>
        </w:rPr>
        <w:t>第１７条　市長は、</w:t>
      </w:r>
      <w:r>
        <w:rPr>
          <w:rFonts w:hint="eastAsia" w:ascii="ＭＳ 明朝" w:hAnsi="ＭＳ 明朝" w:eastAsia="ＭＳ 明朝"/>
          <w:strike w:val="0"/>
          <w:dstrike w:val="0"/>
          <w:color w:val="auto"/>
          <w:sz w:val="24"/>
        </w:rPr>
        <w:t>交付決定者</w:t>
      </w:r>
      <w:r>
        <w:rPr>
          <w:rFonts w:hint="eastAsia" w:ascii="ＭＳ 明朝" w:hAnsi="ＭＳ 明朝" w:eastAsia="ＭＳ 明朝"/>
          <w:color w:val="auto"/>
          <w:sz w:val="24"/>
        </w:rPr>
        <w:t>が、次の各号のいずれかに該当するときは、補助金の交付決定の全部又は一部を取り消し、既に交付した補助金があるときは、その全部又は一部の返還を命ずることができる。ただし、市長がやむをえない事情があると認めるときは、補助金の返還の全部又は一部を免除することができる。</w:t>
      </w:r>
    </w:p>
    <w:p>
      <w:pPr>
        <w:pStyle w:val="0"/>
        <w:ind w:left="245" w:hanging="245"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rPr>
        <w:t>　</w:t>
      </w:r>
      <w:r>
        <w:rPr>
          <w:rFonts w:hint="eastAsia" w:ascii="ＭＳ 明朝" w:hAnsi="ＭＳ 明朝" w:eastAsia="ＭＳ 明朝"/>
          <w:color w:val="auto"/>
          <w:sz w:val="24"/>
          <w:highlight w:val="none"/>
        </w:rPr>
        <w:t>⑴　補助金交付決定の内容又はこれに付した条件に違反したとき。</w:t>
      </w:r>
    </w:p>
    <w:p>
      <w:pPr>
        <w:pStyle w:val="0"/>
        <w:ind w:left="245" w:hanging="245"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⑵　この要綱に違反したとき。</w:t>
      </w:r>
    </w:p>
    <w:p>
      <w:pPr>
        <w:pStyle w:val="0"/>
        <w:ind w:left="245" w:hanging="245"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⑶　その他市長が不適当と認めたとき。</w:t>
      </w:r>
    </w:p>
    <w:p>
      <w:pPr>
        <w:pStyle w:val="0"/>
        <w:ind w:left="245" w:hanging="245"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（帳簿等の整理）</w:t>
      </w:r>
    </w:p>
    <w:p>
      <w:pPr>
        <w:pStyle w:val="0"/>
        <w:ind w:left="245" w:hanging="245"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第１８条　交付決定者は、事務の実施に係る必要な帳簿、領収書等が確認できる書類を当該年度の翌年度から５年間保存しなければならない。</w:t>
      </w:r>
    </w:p>
    <w:p>
      <w:pPr>
        <w:pStyle w:val="0"/>
        <w:ind w:left="245" w:leftChars="100"/>
        <w:jc w:val="both"/>
        <w:rPr>
          <w:rFonts w:hint="default" w:ascii="ＭＳ 明朝" w:hAnsi="ＭＳ 明朝"/>
          <w:color w:val="auto"/>
          <w:highlight w:val="none"/>
        </w:rPr>
      </w:pPr>
      <w:r>
        <w:rPr>
          <w:rFonts w:hint="eastAsia" w:ascii="ＭＳ 明朝" w:hAnsi="ＭＳ 明朝"/>
          <w:color w:val="auto"/>
          <w:highlight w:val="none"/>
        </w:rPr>
        <w:t>（暴力団の排除）</w:t>
      </w:r>
    </w:p>
    <w:p>
      <w:pPr>
        <w:pStyle w:val="0"/>
        <w:ind w:left="245" w:hanging="245" w:hangingChars="100"/>
        <w:jc w:val="both"/>
        <w:rPr>
          <w:rFonts w:hint="default" w:ascii="ＭＳ 明朝" w:hAnsi="ＭＳ 明朝"/>
          <w:color w:val="auto"/>
        </w:rPr>
      </w:pPr>
      <w:r>
        <w:rPr>
          <w:rFonts w:hint="eastAsia" w:ascii="ＭＳ 明朝" w:hAnsi="ＭＳ 明朝"/>
          <w:color w:val="auto"/>
        </w:rPr>
        <w:t>第１９条　市長は、補助対象者が次の各号のいずれかに該当するときは、この要綱に定める他の規定にかかわらず、補助金を交付しないものとする。</w:t>
      </w:r>
    </w:p>
    <w:p>
      <w:pPr>
        <w:pStyle w:val="0"/>
        <w:ind w:left="490" w:leftChars="100" w:hanging="245" w:hangingChars="100"/>
        <w:jc w:val="both"/>
        <w:rPr>
          <w:rFonts w:hint="default" w:ascii="ＭＳ 明朝" w:hAnsi="ＭＳ 明朝"/>
          <w:color w:val="auto"/>
        </w:rPr>
      </w:pPr>
      <w:r>
        <w:rPr>
          <w:rFonts w:hint="eastAsia" w:ascii="ＭＳ 明朝" w:hAnsi="ＭＳ 明朝"/>
          <w:color w:val="auto"/>
        </w:rPr>
        <w:t>⑴　暴力団員による不当な行為の防止等に関する法律（平成３年法律第７７号）第２条第２号に規定する暴力団（以下「暴力団」という。）又は同条第６号に規定する暴力団員（以下「暴力団員」という。）</w:t>
      </w:r>
    </w:p>
    <w:p>
      <w:pPr>
        <w:pStyle w:val="0"/>
        <w:ind w:left="490" w:leftChars="100" w:hanging="245" w:hangingChars="100"/>
        <w:jc w:val="both"/>
        <w:rPr>
          <w:rFonts w:hint="default" w:ascii="ＭＳ 明朝" w:hAnsi="ＭＳ 明朝"/>
          <w:color w:val="auto"/>
        </w:rPr>
      </w:pPr>
      <w:r>
        <w:rPr>
          <w:rFonts w:hint="eastAsia" w:ascii="ＭＳ 明朝" w:hAnsi="ＭＳ 明朝"/>
          <w:color w:val="auto"/>
        </w:rPr>
        <w:t>⑵　広島県暴力団排除条例（平成２２年広島県条例第３７号）第１９条第３項の規定による公表が現に行われている者</w:t>
      </w:r>
    </w:p>
    <w:p>
      <w:pPr>
        <w:pStyle w:val="0"/>
        <w:ind w:left="245" w:leftChars="100"/>
        <w:jc w:val="both"/>
        <w:rPr>
          <w:rFonts w:hint="default" w:ascii="ＭＳ 明朝" w:hAnsi="ＭＳ 明朝"/>
          <w:color w:val="auto"/>
        </w:rPr>
      </w:pPr>
      <w:r>
        <w:rPr>
          <w:rFonts w:hint="eastAsia" w:ascii="ＭＳ 明朝" w:hAnsi="ＭＳ 明朝"/>
          <w:color w:val="auto"/>
        </w:rPr>
        <w:t>⑶　暴力団又は暴力団員との密接な関係を有する者</w:t>
      </w:r>
    </w:p>
    <w:p>
      <w:pPr>
        <w:pStyle w:val="0"/>
        <w:ind w:left="245" w:hanging="245" w:hangingChars="100"/>
        <w:jc w:val="both"/>
        <w:rPr>
          <w:rFonts w:hint="eastAsia" w:ascii="ＭＳ 明朝" w:hAnsi="ＭＳ 明朝" w:eastAsia="ＭＳ 明朝"/>
          <w:color w:val="auto"/>
          <w:sz w:val="24"/>
        </w:rPr>
      </w:pPr>
      <w:r>
        <w:rPr>
          <w:rFonts w:hint="eastAsia" w:ascii="ＭＳ 明朝" w:hAnsi="ＭＳ 明朝"/>
          <w:color w:val="auto"/>
        </w:rPr>
        <w:t>２　市長は、補助金の交付の決定後に、補助対象者が前項各号のいずれかに該当すると認めたときは、この要綱に定める他の規定にかかわらず、当該交付決定の一部又は全部を取り消すことができる。</w:t>
      </w:r>
    </w:p>
    <w:p>
      <w:pPr>
        <w:pStyle w:val="0"/>
        <w:ind w:left="245" w:hanging="245" w:hangingChars="100"/>
        <w:rPr>
          <w:rFonts w:hint="eastAsia" w:ascii="ＭＳ 明朝" w:hAnsi="ＭＳ 明朝" w:eastAsia="ＭＳ 明朝"/>
          <w:color w:val="auto"/>
          <w:sz w:val="24"/>
        </w:rPr>
      </w:pPr>
      <w:r>
        <w:rPr>
          <w:rFonts w:hint="eastAsia" w:ascii="ＭＳ 明朝" w:hAnsi="ＭＳ 明朝" w:eastAsia="ＭＳ 明朝"/>
          <w:color w:val="auto"/>
          <w:sz w:val="24"/>
        </w:rPr>
        <w:t>　（委任）</w:t>
      </w:r>
    </w:p>
    <w:p>
      <w:pPr>
        <w:pStyle w:val="0"/>
        <w:ind w:left="245" w:hanging="245" w:hangingChars="100"/>
        <w:rPr>
          <w:rFonts w:hint="eastAsia" w:ascii="ＭＳ 明朝" w:hAnsi="ＭＳ 明朝" w:eastAsia="ＭＳ 明朝"/>
          <w:color w:val="auto"/>
          <w:sz w:val="24"/>
        </w:rPr>
      </w:pPr>
      <w:r>
        <w:rPr>
          <w:rFonts w:hint="eastAsia" w:ascii="ＭＳ 明朝" w:hAnsi="ＭＳ 明朝" w:eastAsia="ＭＳ 明朝"/>
          <w:color w:val="auto"/>
          <w:sz w:val="24"/>
        </w:rPr>
        <w:t>第２０条　この要綱に定めるもののほか、補助金の交付に関し必要な事項は、市長が別に定める。</w:t>
      </w:r>
    </w:p>
    <w:p>
      <w:pPr>
        <w:pStyle w:val="0"/>
        <w:ind w:left="215" w:hanging="215"/>
        <w:rPr>
          <w:rFonts w:hint="eastAsia" w:ascii="ＭＳ 明朝" w:hAnsi="ＭＳ 明朝" w:eastAsia="ＭＳ 明朝"/>
          <w:color w:val="auto"/>
          <w:sz w:val="24"/>
        </w:rPr>
      </w:pPr>
    </w:p>
    <w:p>
      <w:pPr>
        <w:pStyle w:val="0"/>
        <w:ind w:left="215" w:leftChars="0" w:firstLine="490" w:firstLineChars="200"/>
        <w:rPr>
          <w:rFonts w:hint="eastAsia" w:ascii="ＭＳ 明朝" w:hAnsi="ＭＳ 明朝" w:eastAsia="ＭＳ 明朝"/>
          <w:color w:val="auto"/>
          <w:sz w:val="24"/>
        </w:rPr>
      </w:pPr>
      <w:r>
        <w:rPr>
          <w:rFonts w:hint="eastAsia" w:ascii="ＭＳ 明朝" w:hAnsi="ＭＳ 明朝" w:eastAsia="ＭＳ 明朝"/>
          <w:color w:val="auto"/>
          <w:sz w:val="24"/>
        </w:rPr>
        <w:t>附　則</w:t>
      </w:r>
    </w:p>
    <w:p>
      <w:pPr>
        <w:pStyle w:val="0"/>
        <w:ind w:left="215"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この告示は令和３年４月１日から施行する。</w:t>
      </w:r>
    </w:p>
    <w:p>
      <w:pPr>
        <w:pStyle w:val="0"/>
        <w:rPr>
          <w:rFonts w:hint="eastAsia" w:ascii="ＭＳ 明朝" w:hAnsi="ＭＳ 明朝" w:eastAsia="ＭＳ 明朝"/>
          <w:color w:val="auto"/>
          <w:sz w:val="24"/>
          <w:highlight w:val="none"/>
        </w:rPr>
      </w:pPr>
      <w:r>
        <w:rPr>
          <w:rFonts w:hint="eastAsia"/>
          <w:color w:val="auto"/>
        </w:rPr>
        <w:br w:type="page"/>
      </w:r>
      <w:r>
        <w:rPr>
          <w:rFonts w:hint="eastAsia" w:ascii="ＭＳ 明朝" w:hAnsi="ＭＳ 明朝" w:eastAsia="ＭＳ 明朝"/>
          <w:color w:val="auto"/>
          <w:sz w:val="24"/>
          <w:highlight w:val="none"/>
        </w:rPr>
        <w:t>別表（第５条関係）</w:t>
      </w:r>
    </w:p>
    <w:p>
      <w:pPr>
        <w:pStyle w:val="0"/>
        <w:rPr>
          <w:rFonts w:hint="eastAsia" w:ascii="ＭＳ 明朝" w:hAnsi="ＭＳ 明朝" w:eastAsia="ＭＳ 明朝"/>
          <w:color w:val="auto"/>
          <w:sz w:val="24"/>
        </w:rPr>
      </w:pPr>
      <w:r>
        <w:rPr>
          <w:rFonts w:hint="eastAsia" w:ascii="ＭＳ 明朝" w:hAnsi="ＭＳ 明朝" w:eastAsia="ＭＳ 明朝"/>
          <w:color w:val="auto"/>
          <w:sz w:val="24"/>
          <w:highlight w:val="none"/>
        </w:rPr>
        <w:t>補助対象経費</w:t>
      </w:r>
    </w:p>
    <w:tbl>
      <w:tblPr>
        <w:tblStyle w:val="11"/>
        <w:tblpPr w:leftFromText="0" w:rightFromText="0" w:topFromText="0" w:bottomFromText="0" w:vertAnchor="text" w:horzAnchor="margin" w:tblpX="109" w:tblpY="1"/>
        <w:tblOverlap w:val="never"/>
        <w:tblW w:w="8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97"/>
        <w:gridCol w:w="7140"/>
      </w:tblGrid>
      <w:tr>
        <w:trPr>
          <w:trHeight w:val="938" w:hRule="atLeast"/>
        </w:trPr>
        <w:tc>
          <w:tcPr>
            <w:tcW w:w="1597" w:type="dxa"/>
            <w:shd w:val="clear" w:color="auto" w:fill="auto"/>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科目</w:t>
            </w:r>
          </w:p>
        </w:tc>
        <w:tc>
          <w:tcPr>
            <w:tcW w:w="7140" w:type="dxa"/>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22"/>
              </w:rPr>
              <w:t>補助対象経費</w:t>
            </w:r>
          </w:p>
        </w:tc>
      </w:tr>
      <w:tr>
        <w:trPr>
          <w:trHeight w:val="869" w:hRule="atLeast"/>
        </w:trPr>
        <w:tc>
          <w:tcPr>
            <w:tcW w:w="1597" w:type="dxa"/>
            <w:shd w:val="clear" w:color="auto" w:fill="auto"/>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保険料</w:t>
            </w:r>
          </w:p>
        </w:tc>
        <w:tc>
          <w:tcPr>
            <w:tcW w:w="7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eastAsia="ＭＳ 明朝"/>
                <w:color w:val="auto"/>
              </w:rPr>
            </w:pPr>
            <w:r>
              <w:rPr>
                <w:rFonts w:hint="eastAsia" w:ascii="ＭＳ 明朝" w:hAnsi="ＭＳ 明朝" w:eastAsia="ＭＳ 明朝"/>
                <w:color w:val="auto"/>
              </w:rPr>
              <w:t>交通空白地有償運送に供する車両の運送に関する諸保険料</w:t>
            </w:r>
          </w:p>
        </w:tc>
      </w:tr>
      <w:tr>
        <w:trPr>
          <w:trHeight w:val="869" w:hRule="atLeast"/>
        </w:trPr>
        <w:tc>
          <w:tcPr>
            <w:tcW w:w="1597" w:type="dxa"/>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修繕整備費</w:t>
            </w:r>
          </w:p>
        </w:tc>
        <w:tc>
          <w:tcPr>
            <w:tcW w:w="7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交通空白地有償運送用自動車の整備、修繕に関する費用</w:t>
            </w:r>
          </w:p>
          <w:p>
            <w:pPr>
              <w:pStyle w:val="0"/>
              <w:rPr>
                <w:rFonts w:hint="eastAsia" w:ascii="ＭＳ 明朝" w:hAnsi="ＭＳ 明朝" w:eastAsia="ＭＳ 明朝"/>
                <w:color w:val="auto"/>
              </w:rPr>
            </w:pPr>
            <w:r>
              <w:rPr>
                <w:rFonts w:hint="eastAsia" w:ascii="ＭＳ 明朝" w:hAnsi="ＭＳ 明朝" w:eastAsia="ＭＳ 明朝"/>
                <w:color w:val="auto"/>
              </w:rPr>
              <w:t>（燃料油脂費及び交通事故の修繕費を除く。）</w:t>
            </w:r>
          </w:p>
        </w:tc>
      </w:tr>
      <w:tr>
        <w:trPr>
          <w:trHeight w:val="869" w:hRule="atLeast"/>
        </w:trPr>
        <w:tc>
          <w:tcPr>
            <w:tcW w:w="1597" w:type="dxa"/>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配車通信費</w:t>
            </w:r>
          </w:p>
        </w:tc>
        <w:tc>
          <w:tcPr>
            <w:tcW w:w="7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利用予約の受付、運転手の手配に関する電話通信費</w:t>
            </w:r>
          </w:p>
        </w:tc>
      </w:tr>
      <w:tr>
        <w:trPr>
          <w:trHeight w:val="869" w:hRule="atLeast"/>
        </w:trPr>
        <w:tc>
          <w:tcPr>
            <w:tcW w:w="1597" w:type="dxa"/>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講習費</w:t>
            </w:r>
          </w:p>
        </w:tc>
        <w:tc>
          <w:tcPr>
            <w:tcW w:w="7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交通空白地有償運送の運転に要する免許の講習に関する費用</w:t>
            </w:r>
          </w:p>
          <w:p>
            <w:pPr>
              <w:pStyle w:val="0"/>
              <w:rPr>
                <w:rFonts w:hint="eastAsia" w:ascii="ＭＳ 明朝" w:hAnsi="ＭＳ 明朝" w:eastAsia="ＭＳ 明朝"/>
                <w:color w:val="auto"/>
              </w:rPr>
            </w:pPr>
            <w:r>
              <w:rPr>
                <w:rFonts w:hint="eastAsia" w:ascii="ＭＳ 明朝" w:hAnsi="ＭＳ 明朝" w:eastAsia="ＭＳ 明朝"/>
                <w:color w:val="auto"/>
              </w:rPr>
              <w:t>（講習に関する旅費等を除く。）</w:t>
            </w:r>
          </w:p>
        </w:tc>
      </w:tr>
      <w:tr>
        <w:trPr>
          <w:trHeight w:val="869" w:hRule="atLeast"/>
        </w:trPr>
        <w:tc>
          <w:tcPr>
            <w:tcW w:w="1597" w:type="dxa"/>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その他</w:t>
            </w:r>
          </w:p>
        </w:tc>
        <w:tc>
          <w:tcPr>
            <w:tcW w:w="7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交通空白地有償運送に関する経費で他の科目に適さないもの</w:t>
            </w:r>
          </w:p>
          <w:p>
            <w:pPr>
              <w:pStyle w:val="0"/>
              <w:rPr>
                <w:rFonts w:hint="eastAsia" w:ascii="ＭＳ 明朝" w:hAnsi="ＭＳ 明朝" w:eastAsia="ＭＳ 明朝"/>
                <w:color w:val="auto"/>
              </w:rPr>
            </w:pPr>
            <w:r>
              <w:rPr>
                <w:rFonts w:hint="eastAsia" w:ascii="ＭＳ 明朝" w:hAnsi="ＭＳ 明朝" w:eastAsia="ＭＳ 明朝"/>
                <w:color w:val="auto"/>
              </w:rPr>
              <w:t>（運転又は配車に係る人件費及び報酬を除く。）</w:t>
            </w:r>
          </w:p>
        </w:tc>
      </w:tr>
    </w:tbl>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color w:val="auto"/>
        </w:rPr>
        <w:br w:type="page"/>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別記様式第１号（第８条関係）</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年　　月　　日　</w:t>
      </w:r>
    </w:p>
    <w:p>
      <w:pPr>
        <w:pStyle w:val="0"/>
        <w:ind w:left="6239" w:leftChars="2545"/>
        <w:rPr>
          <w:rFonts w:hint="eastAsia" w:ascii="ＭＳ 明朝" w:hAnsi="ＭＳ 明朝" w:eastAsia="ＭＳ 明朝"/>
          <w:color w:val="auto"/>
          <w:sz w:val="24"/>
        </w:rPr>
      </w:pPr>
    </w:p>
    <w:p>
      <w:pPr>
        <w:pStyle w:val="0"/>
        <w:ind w:left="6239" w:leftChars="2545"/>
        <w:rPr>
          <w:rFonts w:hint="eastAsia" w:ascii="ＭＳ 明朝" w:hAnsi="ＭＳ 明朝" w:eastAsia="ＭＳ 明朝"/>
          <w:color w:val="auto"/>
          <w:sz w:val="24"/>
        </w:rPr>
      </w:pPr>
    </w:p>
    <w:p>
      <w:pPr>
        <w:pStyle w:val="0"/>
        <w:ind w:left="0" w:leftChars="0" w:firstLine="245" w:firstLineChars="100"/>
        <w:rPr>
          <w:rFonts w:hint="eastAsia" w:ascii="ＭＳ 明朝" w:hAnsi="ＭＳ 明朝" w:eastAsia="ＭＳ 明朝"/>
          <w:color w:val="auto"/>
          <w:sz w:val="24"/>
        </w:rPr>
      </w:pPr>
      <w:r>
        <w:rPr>
          <w:rFonts w:hint="eastAsia" w:ascii="ＭＳ 明朝" w:hAnsi="ＭＳ 明朝" w:eastAsia="ＭＳ 明朝"/>
          <w:color w:val="auto"/>
          <w:sz w:val="24"/>
        </w:rPr>
        <w:t>府中市長　　　様</w:t>
      </w: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FF0000"/>
          <w:sz w:val="24"/>
        </w:rPr>
      </w:pPr>
      <w:r>
        <w:rPr>
          <w:rFonts w:hint="eastAsia" w:ascii="ＭＳ 明朝" w:hAnsi="ＭＳ 明朝" w:eastAsia="ＭＳ 明朝"/>
          <w:color w:val="auto"/>
          <w:sz w:val="24"/>
        </w:rPr>
        <w:t>　　　　　　　　　　　　　　　　　　　　　　</w:t>
      </w:r>
      <w:r>
        <w:rPr>
          <w:rFonts w:hint="eastAsia" w:ascii="ＭＳ 明朝" w:hAnsi="ＭＳ 明朝" w:eastAsia="ＭＳ 明朝"/>
          <w:color w:val="auto"/>
          <w:spacing w:val="65"/>
          <w:sz w:val="24"/>
          <w:fitText w:val="980" w:id="1"/>
        </w:rPr>
        <w:t>所在</w:t>
      </w:r>
      <w:r>
        <w:rPr>
          <w:rFonts w:hint="eastAsia" w:ascii="ＭＳ 明朝" w:hAnsi="ＭＳ 明朝" w:eastAsia="ＭＳ 明朝"/>
          <w:color w:val="auto"/>
          <w:sz w:val="24"/>
          <w:fitText w:val="980" w:id="1"/>
        </w:rPr>
        <w:t>地</w:t>
      </w:r>
      <w:r>
        <w:rPr>
          <w:rFonts w:hint="eastAsia"/>
        </w:rPr>
        <w:t>　</w:t>
      </w:r>
    </w:p>
    <w:p>
      <w:pPr>
        <w:pStyle w:val="0"/>
        <w:rPr>
          <w:rFonts w:hint="eastAsia" w:ascii="ＭＳ 明朝" w:hAnsi="ＭＳ 明朝" w:eastAsia="ＭＳ 明朝"/>
          <w:color w:val="FF0000"/>
          <w:sz w:val="24"/>
        </w:rPr>
      </w:pPr>
      <w:r>
        <w:rPr>
          <w:rFonts w:hint="eastAsia" w:ascii="ＭＳ 明朝" w:hAnsi="ＭＳ 明朝" w:eastAsia="ＭＳ 明朝"/>
          <w:color w:val="auto"/>
          <w:sz w:val="24"/>
        </w:rPr>
        <w:t>　　　　　　　　　　　　　　　　　　　　　　</w:t>
      </w:r>
      <w:r>
        <w:rPr>
          <w:rFonts w:hint="eastAsia" w:ascii="ＭＳ 明朝" w:hAnsi="ＭＳ 明朝" w:eastAsia="ＭＳ 明朝"/>
          <w:color w:val="auto"/>
          <w:spacing w:val="65"/>
          <w:sz w:val="24"/>
          <w:fitText w:val="980" w:id="2"/>
        </w:rPr>
        <w:t>団体</w:t>
      </w:r>
      <w:r>
        <w:rPr>
          <w:rFonts w:hint="eastAsia" w:ascii="ＭＳ 明朝" w:hAnsi="ＭＳ 明朝" w:eastAsia="ＭＳ 明朝"/>
          <w:color w:val="auto"/>
          <w:sz w:val="24"/>
          <w:fitText w:val="980" w:id="2"/>
        </w:rPr>
        <w:t>名</w:t>
      </w:r>
      <w:r>
        <w:rPr>
          <w:rFonts w:hint="eastAsia"/>
        </w:rPr>
        <w:t>　</w:t>
      </w:r>
    </w:p>
    <w:p>
      <w:pPr>
        <w:pStyle w:val="0"/>
        <w:rPr>
          <w:rFonts w:hint="eastAsia" w:ascii="ＭＳ 明朝" w:hAnsi="ＭＳ 明朝" w:eastAsia="ＭＳ 明朝"/>
          <w:color w:val="FF0000"/>
          <w:sz w:val="24"/>
        </w:rPr>
      </w:pPr>
      <w:r>
        <w:rPr>
          <w:rFonts w:hint="eastAsia" w:ascii="ＭＳ 明朝" w:hAnsi="ＭＳ 明朝" w:eastAsia="ＭＳ 明朝"/>
          <w:color w:val="auto"/>
          <w:sz w:val="24"/>
        </w:rPr>
        <w:t>　　　　　　　　　　　　　　　　　　　　　　代表者名　</w:t>
      </w:r>
    </w:p>
    <w:p>
      <w:pPr>
        <w:pStyle w:val="0"/>
        <w:rPr>
          <w:rFonts w:hint="eastAsia" w:ascii="ＭＳ 明朝" w:hAnsi="ＭＳ 明朝" w:eastAsia="ＭＳ 明朝"/>
          <w:color w:val="auto"/>
          <w:kern w:val="0"/>
          <w:sz w:val="24"/>
        </w:rPr>
      </w:pPr>
    </w:p>
    <w:p>
      <w:pPr>
        <w:pStyle w:val="0"/>
        <w:jc w:val="center"/>
        <w:rPr>
          <w:rFonts w:hint="eastAsia" w:ascii="ＭＳ 明朝" w:hAnsi="ＭＳ 明朝" w:eastAsia="ＭＳ 明朝"/>
          <w:color w:val="auto"/>
          <w:kern w:val="0"/>
          <w:sz w:val="24"/>
        </w:rPr>
      </w:pPr>
      <w:r>
        <w:rPr>
          <w:rFonts w:hint="eastAsia" w:ascii="ＭＳ 明朝" w:hAnsi="ＭＳ 明朝" w:eastAsia="ＭＳ 明朝"/>
          <w:color w:val="auto"/>
          <w:sz w:val="24"/>
        </w:rPr>
        <w:t>府中市交通空白地有償運送補助金交付申請書</w:t>
      </w: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　　　　　年度</w:t>
      </w:r>
      <w:r>
        <w:rPr>
          <w:rFonts w:hint="eastAsia" w:ascii="ＭＳ 明朝" w:hAnsi="ＭＳ 明朝" w:eastAsia="ＭＳ 明朝"/>
          <w:color w:val="auto"/>
          <w:sz w:val="24"/>
        </w:rPr>
        <w:t>府中市交通空白地有償運送補助金</w:t>
      </w:r>
      <w:r>
        <w:rPr>
          <w:rFonts w:hint="eastAsia" w:ascii="ＭＳ 明朝" w:hAnsi="ＭＳ 明朝" w:eastAsia="ＭＳ 明朝"/>
          <w:color w:val="auto"/>
          <w:kern w:val="0"/>
          <w:sz w:val="24"/>
        </w:rPr>
        <w:t>の交付について、関係書類を添えて、次のとおり申請します。</w:t>
      </w: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１　事業名　　</w:t>
      </w: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　　</w:t>
      </w: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２　実施区間　　　</w:t>
      </w: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３　補助申請額　　　　　　　　　　</w:t>
      </w:r>
    </w:p>
    <w:p>
      <w:pPr>
        <w:pStyle w:val="0"/>
        <w:ind w:firstLine="480" w:firstLineChars="200"/>
        <w:rPr>
          <w:rFonts w:hint="eastAsia" w:ascii="ＭＳ 明朝" w:hAnsi="ＭＳ 明朝" w:eastAsia="ＭＳ 明朝"/>
          <w:color w:val="auto"/>
          <w:kern w:val="0"/>
          <w:sz w:val="24"/>
          <w:u w:val="single" w:color="auto"/>
        </w:rPr>
      </w:pPr>
      <w:r>
        <w:rPr>
          <w:rFonts w:hint="eastAsia" w:ascii="ＭＳ 明朝" w:hAnsi="ＭＳ 明朝" w:eastAsia="ＭＳ 明朝"/>
          <w:color w:val="auto"/>
          <w:kern w:val="0"/>
          <w:sz w:val="24"/>
          <w:u w:val="single" w:color="auto"/>
        </w:rPr>
        <w:t>金　　　　　　　　　　　円</w:t>
      </w: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４　補助対象期間</w:t>
      </w:r>
    </w:p>
    <w:p>
      <w:pPr>
        <w:pStyle w:val="0"/>
        <w:ind w:firstLine="480" w:firstLineChars="200"/>
        <w:rPr>
          <w:rFonts w:hint="eastAsia" w:ascii="ＭＳ 明朝" w:hAnsi="ＭＳ 明朝" w:eastAsia="ＭＳ 明朝"/>
          <w:color w:val="FF0000"/>
          <w:kern w:val="0"/>
          <w:sz w:val="24"/>
        </w:rPr>
      </w:pPr>
    </w:p>
    <w:p>
      <w:pPr>
        <w:pStyle w:val="0"/>
        <w:rPr>
          <w:rFonts w:hint="eastAsia" w:ascii="ＭＳ 明朝" w:hAnsi="ＭＳ 明朝" w:eastAsia="ＭＳ 明朝"/>
          <w:color w:val="auto"/>
          <w:kern w:val="0"/>
          <w:sz w:val="24"/>
        </w:rPr>
      </w:pPr>
    </w:p>
    <w:p>
      <w:pPr>
        <w:pStyle w:val="0"/>
        <w:ind w:left="215" w:hanging="215"/>
        <w:rPr>
          <w:rFonts w:hint="eastAsia" w:ascii="ＭＳ 明朝" w:hAnsi="ＭＳ 明朝" w:eastAsia="ＭＳ 明朝"/>
          <w:color w:val="auto"/>
          <w:sz w:val="24"/>
        </w:rPr>
      </w:pPr>
    </w:p>
    <w:p>
      <w:pPr>
        <w:pStyle w:val="0"/>
        <w:ind w:left="215" w:hanging="215"/>
        <w:rPr>
          <w:rFonts w:hint="eastAsia" w:ascii="ＭＳ 明朝" w:hAnsi="ＭＳ 明朝" w:eastAsia="ＭＳ 明朝"/>
          <w:color w:val="auto"/>
          <w:sz w:val="24"/>
        </w:rPr>
      </w:pPr>
      <w:r>
        <w:rPr>
          <w:rFonts w:hint="eastAsia" w:ascii="ＭＳ 明朝" w:hAnsi="ＭＳ 明朝" w:eastAsia="ＭＳ 明朝"/>
          <w:color w:val="auto"/>
          <w:sz w:val="24"/>
        </w:rPr>
        <w:t>５　交付を受けようとする補助金の額の算出根拠</w:t>
      </w:r>
    </w:p>
    <w:p>
      <w:pPr>
        <w:pStyle w:val="0"/>
        <w:ind w:left="215" w:hanging="215"/>
        <w:rPr>
          <w:rFonts w:hint="eastAsia" w:ascii="ＭＳ 明朝" w:hAnsi="ＭＳ 明朝" w:eastAsia="ＭＳ 明朝"/>
          <w:color w:val="auto"/>
          <w:sz w:val="24"/>
        </w:rPr>
      </w:pPr>
    </w:p>
    <w:p>
      <w:pPr>
        <w:pStyle w:val="0"/>
        <w:ind w:left="215" w:hanging="215"/>
        <w:rPr>
          <w:rFonts w:hint="eastAsia" w:ascii="ＭＳ 明朝" w:hAnsi="ＭＳ 明朝" w:eastAsia="ＭＳ 明朝"/>
          <w:color w:val="auto"/>
          <w:sz w:val="24"/>
        </w:rPr>
      </w:pPr>
    </w:p>
    <w:p>
      <w:pPr>
        <w:pStyle w:val="0"/>
        <w:ind w:left="215" w:hanging="215"/>
        <w:rPr>
          <w:rFonts w:hint="eastAsia" w:ascii="ＭＳ 明朝" w:hAnsi="ＭＳ 明朝" w:eastAsia="ＭＳ 明朝"/>
          <w:color w:val="auto"/>
          <w:sz w:val="24"/>
        </w:rPr>
      </w:pPr>
    </w:p>
    <w:p>
      <w:pPr>
        <w:pStyle w:val="0"/>
        <w:rPr>
          <w:rFonts w:hint="eastAsia" w:ascii="ＭＳ 明朝" w:hAnsi="ＭＳ 明朝" w:eastAsia="ＭＳ 明朝"/>
          <w:color w:val="auto"/>
        </w:rPr>
      </w:pPr>
      <w:r>
        <w:rPr>
          <w:rFonts w:hint="eastAsia"/>
          <w:color w:val="auto"/>
        </w:rPr>
        <w:br w:type="page"/>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別記様式第２号（第９条関係）</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指令　　　第　　　号　</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年　　月　　日　</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様</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ind w:firstLine="6128" w:firstLineChars="2500"/>
        <w:rPr>
          <w:rFonts w:hint="eastAsia" w:ascii="ＭＳ 明朝" w:hAnsi="ＭＳ 明朝" w:eastAsia="ＭＳ 明朝"/>
          <w:color w:val="auto"/>
          <w:sz w:val="24"/>
        </w:rPr>
      </w:pPr>
      <w:r>
        <w:rPr>
          <w:rFonts w:hint="eastAsia" w:ascii="ＭＳ 明朝" w:hAnsi="ＭＳ 明朝" w:eastAsia="ＭＳ 明朝"/>
          <w:color w:val="auto"/>
          <w:sz w:val="24"/>
        </w:rPr>
        <w:t>府中市長</w:t>
      </w:r>
    </w:p>
    <w:p>
      <w:pPr>
        <w:pStyle w:val="0"/>
        <w:ind w:firstLine="6128" w:firstLineChars="2500"/>
        <w:rPr>
          <w:rFonts w:hint="eastAsia" w:ascii="ＭＳ 明朝" w:hAnsi="ＭＳ 明朝" w:eastAsia="ＭＳ 明朝"/>
          <w:color w:val="auto"/>
          <w:sz w:val="24"/>
        </w:rPr>
      </w:pPr>
    </w:p>
    <w:p>
      <w:pPr>
        <w:pStyle w:val="0"/>
        <w:jc w:val="center"/>
        <w:rPr>
          <w:rFonts w:hint="eastAsia" w:ascii="ＭＳ 明朝" w:hAnsi="ＭＳ 明朝" w:eastAsia="ＭＳ 明朝"/>
          <w:color w:val="auto"/>
          <w:kern w:val="0"/>
          <w:sz w:val="24"/>
        </w:rPr>
      </w:pPr>
      <w:r>
        <w:rPr>
          <w:rFonts w:hint="eastAsia" w:ascii="ＭＳ 明朝" w:hAnsi="ＭＳ 明朝" w:eastAsia="ＭＳ 明朝"/>
          <w:color w:val="auto"/>
          <w:sz w:val="24"/>
        </w:rPr>
        <w:t>府中市交通空白地有償運送補助金交付決定通知書</w:t>
      </w: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　　　　　年　　月　　日付けで申請のあった、</w:t>
      </w:r>
      <w:r>
        <w:rPr>
          <w:rFonts w:hint="eastAsia" w:ascii="ＭＳ 明朝" w:hAnsi="ＭＳ 明朝" w:eastAsia="ＭＳ 明朝"/>
          <w:color w:val="auto"/>
          <w:sz w:val="24"/>
        </w:rPr>
        <w:t>府中市交通空白地有償運送補助金</w:t>
      </w:r>
      <w:r>
        <w:rPr>
          <w:rFonts w:hint="eastAsia" w:ascii="ＭＳ 明朝" w:hAnsi="ＭＳ 明朝" w:eastAsia="ＭＳ 明朝"/>
          <w:color w:val="auto"/>
          <w:kern w:val="0"/>
          <w:sz w:val="24"/>
        </w:rPr>
        <w:t>については、</w:t>
      </w:r>
      <w:r>
        <w:rPr>
          <w:rFonts w:hint="eastAsia" w:ascii="ＭＳ 明朝" w:hAnsi="ＭＳ 明朝" w:eastAsia="ＭＳ 明朝"/>
          <w:color w:val="auto"/>
          <w:sz w:val="24"/>
        </w:rPr>
        <w:t>府中市交通空白地有償運送補助金交付要綱</w:t>
      </w:r>
      <w:r>
        <w:rPr>
          <w:rFonts w:hint="eastAsia" w:ascii="ＭＳ 明朝" w:hAnsi="ＭＳ 明朝" w:eastAsia="ＭＳ 明朝"/>
          <w:color w:val="auto"/>
          <w:kern w:val="0"/>
          <w:sz w:val="24"/>
        </w:rPr>
        <w:t>第９条の規定により、次の条件を付けて交付します。</w:t>
      </w: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１　交付金額　　　　　　　　　　金　　　　　　　　　　　円</w:t>
      </w: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　（内訳）　　　　　　　　　　　　　　　　　　　　　　　円</w:t>
      </w: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２　交付条件</w:t>
      </w:r>
    </w:p>
    <w:p>
      <w:pPr>
        <w:pStyle w:val="17"/>
        <w:ind w:left="490" w:leftChars="0" w:hanging="490" w:hangingChars="200"/>
        <w:rPr>
          <w:rFonts w:hint="eastAsia" w:ascii="ＭＳ 明朝" w:hAnsi="ＭＳ 明朝" w:eastAsia="ＭＳ 明朝"/>
          <w:color w:val="auto"/>
          <w:sz w:val="24"/>
        </w:rPr>
      </w:pPr>
      <w:r>
        <w:rPr>
          <w:rFonts w:hint="eastAsia" w:ascii="ＭＳ 明朝" w:hAnsi="ＭＳ 明朝" w:eastAsia="ＭＳ 明朝"/>
          <w:color w:val="auto"/>
          <w:kern w:val="0"/>
          <w:sz w:val="24"/>
        </w:rPr>
        <w:t>　⑴　この補助金は、交通空白地有償運送路線維持のため以外には使用できない。</w:t>
      </w:r>
    </w:p>
    <w:p>
      <w:pPr>
        <w:pStyle w:val="17"/>
        <w:ind w:left="490" w:leftChars="0" w:hanging="490" w:hangingChars="200"/>
        <w:rPr>
          <w:rFonts w:hint="eastAsia" w:ascii="ＭＳ 明朝" w:hAnsi="ＭＳ 明朝" w:eastAsia="ＭＳ 明朝"/>
          <w:color w:val="auto"/>
          <w:sz w:val="24"/>
        </w:rPr>
      </w:pPr>
      <w:r>
        <w:rPr>
          <w:rFonts w:hint="eastAsia" w:ascii="ＭＳ 明朝" w:hAnsi="ＭＳ 明朝" w:eastAsia="ＭＳ 明朝"/>
          <w:color w:val="auto"/>
          <w:kern w:val="0"/>
          <w:sz w:val="24"/>
        </w:rPr>
        <w:t>　⑵　市長において、この事業及び収支の状況を調査するため帳簿書類等の提出を求めたときは、これを拒否することができない。</w:t>
      </w:r>
    </w:p>
    <w:p>
      <w:pPr>
        <w:pStyle w:val="17"/>
        <w:ind w:left="490" w:leftChars="0" w:hanging="490" w:hangingChars="200"/>
        <w:rPr>
          <w:rFonts w:hint="eastAsia" w:ascii="ＭＳ 明朝" w:hAnsi="ＭＳ 明朝" w:eastAsia="ＭＳ 明朝"/>
          <w:color w:val="auto"/>
          <w:sz w:val="24"/>
        </w:rPr>
      </w:pPr>
      <w:r>
        <w:rPr>
          <w:rFonts w:hint="eastAsia" w:ascii="ＭＳ 明朝" w:hAnsi="ＭＳ 明朝" w:eastAsia="ＭＳ 明朝"/>
          <w:color w:val="auto"/>
          <w:kern w:val="0"/>
          <w:sz w:val="24"/>
        </w:rPr>
        <w:t>　⑶　府中市</w:t>
      </w:r>
      <w:r>
        <w:rPr>
          <w:rFonts w:hint="eastAsia" w:ascii="ＭＳ 明朝" w:hAnsi="ＭＳ 明朝" w:eastAsia="ＭＳ 明朝"/>
          <w:strike w:val="0"/>
          <w:dstrike w:val="0"/>
          <w:color w:val="auto"/>
          <w:kern w:val="0"/>
          <w:sz w:val="24"/>
        </w:rPr>
        <w:t>交通空白地</w:t>
      </w:r>
      <w:r>
        <w:rPr>
          <w:rFonts w:hint="eastAsia" w:ascii="ＭＳ 明朝" w:hAnsi="ＭＳ 明朝" w:eastAsia="ＭＳ 明朝"/>
          <w:color w:val="auto"/>
          <w:kern w:val="0"/>
          <w:sz w:val="24"/>
        </w:rPr>
        <w:t>有償運送補助金交付要綱第</w:t>
      </w:r>
      <w:r>
        <w:rPr>
          <w:rFonts w:hint="eastAsia" w:ascii="ＭＳ 明朝" w:hAnsi="ＭＳ 明朝" w:eastAsia="ＭＳ 明朝"/>
          <w:strike w:val="0"/>
          <w:dstrike w:val="0"/>
          <w:color w:val="auto"/>
          <w:kern w:val="0"/>
          <w:sz w:val="24"/>
        </w:rPr>
        <w:t>１７</w:t>
      </w:r>
      <w:r>
        <w:rPr>
          <w:rFonts w:hint="eastAsia" w:ascii="ＭＳ 明朝" w:hAnsi="ＭＳ 明朝" w:eastAsia="ＭＳ 明朝"/>
          <w:color w:val="auto"/>
          <w:kern w:val="0"/>
          <w:sz w:val="24"/>
        </w:rPr>
        <w:t>条に該当するときは、この指令を取り消し、又は既に交付した補助金の全部若しくは一部を返還させることがある。</w:t>
      </w:r>
    </w:p>
    <w:p>
      <w:pPr>
        <w:pStyle w:val="0"/>
        <w:ind w:left="490" w:leftChars="0" w:hanging="490" w:hangingChars="200"/>
        <w:rPr>
          <w:rFonts w:hint="eastAsia" w:ascii="ＭＳ 明朝" w:hAnsi="ＭＳ 明朝" w:eastAsia="ＭＳ 明朝"/>
          <w:color w:val="auto"/>
          <w:sz w:val="24"/>
        </w:rPr>
      </w:pPr>
      <w:r>
        <w:rPr>
          <w:rFonts w:hint="eastAsia"/>
          <w:color w:val="auto"/>
        </w:rPr>
        <w:br w:type="page"/>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別記様式第３号（第１０条関係）</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年　　月　　日　</w:t>
      </w:r>
    </w:p>
    <w:p>
      <w:pPr>
        <w:pStyle w:val="0"/>
        <w:ind w:left="6239" w:leftChars="2545"/>
        <w:rPr>
          <w:rFonts w:hint="eastAsia" w:ascii="ＭＳ 明朝" w:hAnsi="ＭＳ 明朝" w:eastAsia="ＭＳ 明朝"/>
          <w:color w:val="auto"/>
          <w:sz w:val="24"/>
        </w:rPr>
      </w:pPr>
    </w:p>
    <w:p>
      <w:pPr>
        <w:pStyle w:val="0"/>
        <w:ind w:left="6239" w:leftChars="2545"/>
        <w:rPr>
          <w:rFonts w:hint="eastAsia" w:ascii="ＭＳ 明朝" w:hAnsi="ＭＳ 明朝" w:eastAsia="ＭＳ 明朝"/>
          <w:color w:val="auto"/>
          <w:sz w:val="24"/>
        </w:rPr>
      </w:pPr>
    </w:p>
    <w:p>
      <w:pPr>
        <w:pStyle w:val="0"/>
        <w:ind w:left="0" w:leftChars="0" w:firstLine="245" w:firstLineChars="100"/>
        <w:rPr>
          <w:rFonts w:hint="eastAsia" w:ascii="ＭＳ 明朝" w:hAnsi="ＭＳ 明朝" w:eastAsia="ＭＳ 明朝"/>
          <w:color w:val="auto"/>
          <w:sz w:val="24"/>
        </w:rPr>
      </w:pPr>
      <w:r>
        <w:rPr>
          <w:rFonts w:hint="eastAsia" w:ascii="ＭＳ 明朝" w:hAnsi="ＭＳ 明朝" w:eastAsia="ＭＳ 明朝"/>
          <w:color w:val="auto"/>
          <w:sz w:val="24"/>
        </w:rPr>
        <w:t>府中市長　　　様</w:t>
      </w: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pacing w:val="65"/>
          <w:sz w:val="24"/>
          <w:fitText w:val="980" w:id="3"/>
        </w:rPr>
        <w:t>所在</w:t>
      </w:r>
      <w:r>
        <w:rPr>
          <w:rFonts w:hint="eastAsia" w:ascii="ＭＳ 明朝" w:hAnsi="ＭＳ 明朝" w:eastAsia="ＭＳ 明朝"/>
          <w:color w:val="auto"/>
          <w:sz w:val="24"/>
          <w:fitText w:val="980" w:id="3"/>
        </w:rPr>
        <w:t>地</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pacing w:val="65"/>
          <w:sz w:val="24"/>
          <w:fitText w:val="980" w:id="4"/>
        </w:rPr>
        <w:t>団体</w:t>
      </w:r>
      <w:r>
        <w:rPr>
          <w:rFonts w:hint="eastAsia" w:ascii="ＭＳ 明朝" w:hAnsi="ＭＳ 明朝" w:eastAsia="ＭＳ 明朝"/>
          <w:color w:val="auto"/>
          <w:sz w:val="24"/>
          <w:fitText w:val="980" w:id="4"/>
        </w:rPr>
        <w:t>名</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代表者名</w:t>
      </w:r>
    </w:p>
    <w:p>
      <w:pPr>
        <w:pStyle w:val="0"/>
        <w:rPr>
          <w:rFonts w:hint="eastAsia" w:ascii="ＭＳ 明朝" w:hAnsi="ＭＳ 明朝" w:eastAsia="ＭＳ 明朝"/>
          <w:color w:val="auto"/>
          <w:kern w:val="0"/>
          <w:sz w:val="24"/>
        </w:rPr>
      </w:pPr>
    </w:p>
    <w:p>
      <w:pPr>
        <w:pStyle w:val="0"/>
        <w:jc w:val="center"/>
        <w:rPr>
          <w:rFonts w:hint="eastAsia" w:ascii="ＭＳ 明朝" w:hAnsi="ＭＳ 明朝" w:eastAsia="ＭＳ 明朝"/>
          <w:color w:val="auto"/>
          <w:kern w:val="0"/>
          <w:sz w:val="24"/>
        </w:rPr>
      </w:pPr>
      <w:r>
        <w:rPr>
          <w:rFonts w:hint="eastAsia" w:ascii="ＭＳ 明朝" w:hAnsi="ＭＳ 明朝" w:eastAsia="ＭＳ 明朝"/>
          <w:color w:val="auto"/>
          <w:sz w:val="24"/>
        </w:rPr>
        <w:t>府中市交通空白地有償運送</w:t>
      </w:r>
      <w:r>
        <w:rPr>
          <w:rFonts w:hint="eastAsia" w:ascii="ＭＳ 明朝" w:hAnsi="ＭＳ 明朝"/>
          <w:color w:val="auto"/>
        </w:rPr>
        <w:t>変更等承認申請書</w:t>
      </w:r>
    </w:p>
    <w:p>
      <w:pPr>
        <w:pStyle w:val="0"/>
        <w:jc w:val="center"/>
        <w:rPr>
          <w:rFonts w:hint="eastAsia" w:ascii="ＭＳ 明朝" w:hAnsi="ＭＳ 明朝" w:eastAsia="ＭＳ 明朝"/>
          <w:color w:val="auto"/>
          <w:kern w:val="0"/>
          <w:sz w:val="24"/>
        </w:rPr>
      </w:pPr>
    </w:p>
    <w:p>
      <w:pPr>
        <w:pStyle w:val="0"/>
        <w:ind w:firstLine="980" w:firstLineChars="400"/>
        <w:rPr>
          <w:rFonts w:hint="eastAsia" w:ascii="ＭＳ 明朝" w:hAnsi="ＭＳ 明朝" w:eastAsia="ＭＳ 明朝"/>
          <w:color w:val="auto"/>
          <w:kern w:val="0"/>
          <w:sz w:val="24"/>
        </w:rPr>
      </w:pPr>
      <w:r>
        <w:rPr>
          <w:rFonts w:hint="eastAsia" w:ascii="ＭＳ 明朝" w:hAnsi="ＭＳ 明朝" w:eastAsia="ＭＳ 明朝"/>
          <w:color w:val="auto"/>
          <w:sz w:val="24"/>
          <w:u w:val="none" w:color="auto"/>
        </w:rPr>
        <w:t>年　　月　　日付け　　　　第　　　号をもって補助金交付決定の通知があった交通空白地有償運送について、事業の内容を次のとおり（変更・中止・廃止）したいので、</w:t>
      </w:r>
      <w:r>
        <w:rPr>
          <w:rFonts w:hint="eastAsia" w:ascii="ＭＳ 明朝" w:hAnsi="ＭＳ 明朝" w:eastAsia="ＭＳ 明朝"/>
          <w:color w:val="auto"/>
          <w:sz w:val="24"/>
        </w:rPr>
        <w:t>府中市交通空白地有償運送補助金交付要綱第１０条の規定により、申請します。</w:t>
      </w:r>
    </w:p>
    <w:tbl>
      <w:tblPr>
        <w:tblStyle w:val="19"/>
        <w:tblW w:w="0" w:type="auto"/>
        <w:tblInd w:w="0" w:type="dxa"/>
        <w:tblLayout w:type="fixed"/>
        <w:tblLook w:firstRow="1" w:lastRow="0" w:firstColumn="1" w:lastColumn="0" w:noHBand="0" w:noVBand="1" w:val="04A0"/>
      </w:tblPr>
      <w:tblGrid>
        <w:gridCol w:w="2200"/>
        <w:gridCol w:w="3430"/>
        <w:gridCol w:w="3430"/>
      </w:tblGrid>
      <w:tr>
        <w:trPr>
          <w:trHeight w:val="400" w:hRule="atLeast"/>
        </w:trPr>
        <w:tc>
          <w:tcPr>
            <w:tcW w:w="2200" w:type="dxa"/>
            <w:vAlign w:val="top"/>
          </w:tcPr>
          <w:p>
            <w:pPr>
              <w:pStyle w:val="0"/>
              <w:rPr>
                <w:rFonts w:hint="eastAsia"/>
                <w:color w:val="auto"/>
                <w:sz w:val="22"/>
              </w:rPr>
            </w:pPr>
            <w:r>
              <w:rPr>
                <w:rFonts w:hint="eastAsia"/>
                <w:color w:val="auto"/>
                <w:sz w:val="22"/>
              </w:rPr>
              <w:t>１　事業の名称</w:t>
            </w:r>
          </w:p>
        </w:tc>
        <w:tc>
          <w:tcPr>
            <w:tcW w:w="68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rHeight w:val="1569" w:hRule="atLeast"/>
        </w:trPr>
        <w:tc>
          <w:tcPr>
            <w:tcW w:w="2200" w:type="dxa"/>
            <w:vAlign w:val="top"/>
          </w:tcPr>
          <w:p>
            <w:pPr>
              <w:pStyle w:val="0"/>
              <w:rPr>
                <w:rFonts w:hint="eastAsia"/>
                <w:color w:val="auto"/>
                <w:sz w:val="22"/>
              </w:rPr>
            </w:pPr>
            <w:r>
              <w:rPr>
                <w:rFonts w:hint="eastAsia"/>
                <w:color w:val="auto"/>
                <w:sz w:val="22"/>
              </w:rPr>
              <w:t>２　変更等の理由</w:t>
            </w:r>
          </w:p>
        </w:tc>
        <w:tc>
          <w:tcPr>
            <w:tcW w:w="68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rHeight w:val="398" w:hRule="atLeast"/>
        </w:trPr>
        <w:tc>
          <w:tcPr>
            <w:tcW w:w="2200" w:type="dxa"/>
            <w:vMerge w:val="restart"/>
            <w:vAlign w:val="top"/>
          </w:tcPr>
          <w:p>
            <w:pPr>
              <w:pStyle w:val="0"/>
              <w:rPr>
                <w:rFonts w:hint="eastAsia"/>
                <w:color w:val="auto"/>
                <w:sz w:val="22"/>
              </w:rPr>
            </w:pPr>
            <w:r>
              <w:rPr>
                <w:rFonts w:hint="eastAsia"/>
                <w:color w:val="auto"/>
                <w:sz w:val="22"/>
              </w:rPr>
              <w:t>３　変更等の内容</w:t>
            </w:r>
          </w:p>
        </w:tc>
        <w:tc>
          <w:tcPr>
            <w:tcW w:w="3430" w:type="dxa"/>
            <w:vAlign w:val="top"/>
          </w:tcPr>
          <w:p>
            <w:pPr>
              <w:pStyle w:val="0"/>
              <w:jc w:val="center"/>
              <w:rPr>
                <w:rFonts w:hint="eastAsia"/>
                <w:color w:val="auto"/>
                <w:sz w:val="22"/>
              </w:rPr>
            </w:pPr>
            <w:r>
              <w:rPr>
                <w:rFonts w:hint="eastAsia"/>
                <w:color w:val="auto"/>
                <w:sz w:val="22"/>
              </w:rPr>
              <w:t>前</w:t>
            </w:r>
          </w:p>
        </w:tc>
        <w:tc>
          <w:tcPr>
            <w:tcW w:w="3430" w:type="dxa"/>
            <w:vAlign w:val="top"/>
          </w:tcPr>
          <w:p>
            <w:pPr>
              <w:pStyle w:val="0"/>
              <w:jc w:val="center"/>
              <w:rPr>
                <w:rFonts w:hint="eastAsia"/>
                <w:color w:val="auto"/>
                <w:sz w:val="22"/>
              </w:rPr>
            </w:pPr>
            <w:r>
              <w:rPr>
                <w:rFonts w:hint="eastAsia"/>
                <w:color w:val="auto"/>
                <w:sz w:val="22"/>
              </w:rPr>
              <w:t>後</w:t>
            </w:r>
          </w:p>
        </w:tc>
      </w:tr>
      <w:tr>
        <w:trPr>
          <w:trHeight w:val="1579" w:hRule="atLeast"/>
        </w:trPr>
        <w:tc>
          <w:tcPr>
            <w:tcW w:w="2200" w:type="dxa"/>
            <w:vMerge w:val="continue"/>
            <w:vAlign w:val="top"/>
          </w:tcPr>
          <w:p>
            <w:pPr>
              <w:pStyle w:val="0"/>
              <w:rPr>
                <w:rFonts w:hint="eastAsia"/>
              </w:rPr>
            </w:pPr>
          </w:p>
        </w:tc>
        <w:tc>
          <w:tcPr>
            <w:tcW w:w="3430" w:type="dxa"/>
            <w:vAlign w:val="top"/>
          </w:tcPr>
          <w:p>
            <w:pPr>
              <w:pStyle w:val="0"/>
              <w:rPr>
                <w:rFonts w:hint="eastAsia"/>
                <w:color w:val="auto"/>
                <w:sz w:val="22"/>
              </w:rPr>
            </w:pPr>
          </w:p>
        </w:tc>
        <w:tc>
          <w:tcPr>
            <w:tcW w:w="3430" w:type="dxa"/>
            <w:vAlign w:val="top"/>
          </w:tcPr>
          <w:p>
            <w:pPr>
              <w:pStyle w:val="0"/>
              <w:rPr>
                <w:rFonts w:hint="eastAsia"/>
                <w:color w:val="auto"/>
                <w:sz w:val="22"/>
              </w:rPr>
            </w:pPr>
          </w:p>
        </w:tc>
      </w:tr>
    </w:tbl>
    <w:p>
      <w:pPr>
        <w:pStyle w:val="0"/>
        <w:rPr>
          <w:rFonts w:hint="eastAsia" w:ascii="ＭＳ 明朝" w:hAnsi="ＭＳ 明朝" w:eastAsia="ＭＳ 明朝"/>
          <w:color w:val="auto"/>
          <w:kern w:val="0"/>
          <w:sz w:val="24"/>
        </w:rPr>
      </w:pPr>
    </w:p>
    <w:p>
      <w:pPr>
        <w:pStyle w:val="0"/>
        <w:ind w:left="490" w:leftChars="0" w:hanging="490" w:hangingChars="200"/>
        <w:jc w:val="left"/>
        <w:rPr>
          <w:rFonts w:hint="eastAsia" w:ascii="ＭＳ 明朝" w:hAnsi="ＭＳ 明朝" w:eastAsia="ＭＳ 明朝"/>
          <w:color w:val="auto"/>
          <w:sz w:val="24"/>
          <w:u w:val="none" w:color="auto"/>
        </w:rPr>
      </w:pPr>
      <w:r>
        <w:rPr>
          <w:rFonts w:hint="eastAsia"/>
          <w:color w:val="auto"/>
        </w:rPr>
        <w:br w:type="page"/>
      </w:r>
    </w:p>
    <w:p>
      <w:pPr>
        <w:pStyle w:val="0"/>
        <w:ind w:left="490" w:leftChars="0" w:hanging="490" w:hangingChars="200"/>
        <w:jc w:val="left"/>
        <w:rPr>
          <w:rFonts w:hint="eastAsia" w:ascii="ＭＳ 明朝" w:hAnsi="ＭＳ 明朝" w:eastAsia="ＭＳ 明朝"/>
          <w:color w:val="auto"/>
          <w:sz w:val="24"/>
          <w:u w:val="none" w:color="auto"/>
        </w:rPr>
      </w:pPr>
      <w:r>
        <w:rPr>
          <w:rFonts w:hint="eastAsia"/>
          <w:color w:val="auto"/>
        </w:rPr>
        <w:t>別記様式第４号（第１１条関係）</w:t>
      </w: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指令　　　第　　　号</w:t>
      </w: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様</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ind w:firstLine="6128" w:firstLineChars="2500"/>
        <w:rPr>
          <w:rFonts w:hint="eastAsia" w:ascii="ＭＳ 明朝" w:hAnsi="ＭＳ 明朝" w:eastAsia="ＭＳ 明朝"/>
          <w:color w:val="auto"/>
          <w:sz w:val="24"/>
        </w:rPr>
      </w:pPr>
      <w:r>
        <w:rPr>
          <w:rFonts w:hint="eastAsia" w:ascii="ＭＳ 明朝" w:hAnsi="ＭＳ 明朝" w:eastAsia="ＭＳ 明朝"/>
          <w:color w:val="auto"/>
          <w:sz w:val="24"/>
        </w:rPr>
        <w:t>府中市長</w:t>
      </w:r>
    </w:p>
    <w:p>
      <w:pPr>
        <w:pStyle w:val="0"/>
        <w:ind w:firstLine="6128" w:firstLineChars="2500"/>
        <w:rPr>
          <w:rFonts w:hint="eastAsia" w:ascii="ＭＳ 明朝" w:hAnsi="ＭＳ 明朝" w:eastAsia="ＭＳ 明朝"/>
          <w:color w:val="auto"/>
          <w:sz w:val="24"/>
        </w:rPr>
      </w:pPr>
    </w:p>
    <w:p>
      <w:pPr>
        <w:pStyle w:val="0"/>
        <w:ind w:left="490" w:leftChars="0" w:hanging="490" w:hangingChars="200"/>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府中市交通空白地有償運送変更等承認通知書</w:t>
      </w:r>
    </w:p>
    <w:p>
      <w:pPr>
        <w:pStyle w:val="0"/>
        <w:ind w:left="490" w:leftChars="0" w:hanging="490" w:hangingChars="200"/>
        <w:jc w:val="left"/>
        <w:rPr>
          <w:rFonts w:hint="eastAsia" w:ascii="ＭＳ 明朝" w:hAnsi="ＭＳ 明朝" w:eastAsia="ＭＳ 明朝"/>
          <w:color w:val="auto"/>
          <w:sz w:val="24"/>
          <w:u w:val="none" w:color="auto"/>
        </w:rPr>
      </w:pPr>
    </w:p>
    <w:p>
      <w:pPr>
        <w:pStyle w:val="0"/>
        <w:ind w:leftChars="0" w:firstLineChars="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年　　月　　日付けで申請のあった</w:t>
      </w:r>
      <w:r>
        <w:rPr>
          <w:rFonts w:hint="eastAsia" w:ascii="ＭＳ 明朝" w:hAnsi="ＭＳ 明朝" w:eastAsia="ＭＳ 明朝"/>
          <w:color w:val="auto"/>
          <w:sz w:val="24"/>
        </w:rPr>
        <w:t>府中市交通空白地有償運送の</w:t>
      </w:r>
      <w:r>
        <w:rPr>
          <w:rFonts w:hint="eastAsia" w:ascii="ＭＳ 明朝" w:hAnsi="ＭＳ 明朝"/>
          <w:color w:val="auto"/>
        </w:rPr>
        <w:t>変更等については、</w:t>
      </w:r>
      <w:r>
        <w:rPr>
          <w:rFonts w:hint="eastAsia" w:ascii="ＭＳ 明朝" w:hAnsi="ＭＳ 明朝" w:eastAsia="ＭＳ 明朝"/>
          <w:color w:val="auto"/>
          <w:sz w:val="24"/>
        </w:rPr>
        <w:t>府中市交通空白地有償運送補助金交付要綱第１１条の規定により、次のとおり決定したので通知します。</w:t>
      </w:r>
    </w:p>
    <w:p>
      <w:pPr>
        <w:pStyle w:val="0"/>
        <w:ind w:left="490" w:leftChars="0" w:hanging="490" w:hangingChars="200"/>
        <w:jc w:val="left"/>
        <w:rPr>
          <w:rFonts w:hint="eastAsia" w:ascii="ＭＳ 明朝" w:hAnsi="ＭＳ 明朝" w:eastAsia="ＭＳ 明朝"/>
          <w:color w:val="auto"/>
          <w:sz w:val="24"/>
          <w:u w:val="none" w:color="auto"/>
        </w:rPr>
      </w:pPr>
    </w:p>
    <w:p>
      <w:pPr>
        <w:pStyle w:val="0"/>
        <w:ind w:leftChars="0" w:hanging="243" w:hangingChars="99"/>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rPr>
        <w:t>１　変更等に係る補助事業の内容は、　　　年　　月　　日付け府中市交通空白地有償運送</w:t>
      </w:r>
      <w:r>
        <w:rPr>
          <w:rFonts w:hint="eastAsia" w:ascii="ＭＳ 明朝" w:hAnsi="ＭＳ 明朝"/>
          <w:color w:val="auto"/>
        </w:rPr>
        <w:t>変更等承認申請書記載のとおりとする。</w:t>
      </w:r>
    </w:p>
    <w:p>
      <w:pPr>
        <w:pStyle w:val="0"/>
        <w:ind w:left="490" w:leftChars="0" w:hanging="490" w:hangingChars="200"/>
        <w:jc w:val="left"/>
        <w:rPr>
          <w:rFonts w:hint="eastAsia" w:ascii="ＭＳ 明朝" w:hAnsi="ＭＳ 明朝" w:eastAsia="ＭＳ 明朝"/>
          <w:color w:val="auto"/>
          <w:sz w:val="24"/>
          <w:u w:val="none" w:color="auto"/>
        </w:rPr>
      </w:pPr>
    </w:p>
    <w:p>
      <w:pPr>
        <w:pStyle w:val="0"/>
        <w:ind w:leftChars="0" w:firstLineChars="0"/>
        <w:jc w:val="left"/>
        <w:rPr>
          <w:rFonts w:hint="eastAsia" w:ascii="ＭＳ 明朝" w:hAnsi="ＭＳ 明朝" w:eastAsia="ＭＳ 明朝"/>
          <w:color w:val="auto"/>
          <w:sz w:val="24"/>
          <w:u w:val="none" w:color="auto"/>
        </w:rPr>
      </w:pPr>
      <w:r>
        <w:rPr>
          <w:rFonts w:hint="eastAsia" w:ascii="ＭＳ 明朝" w:hAnsi="ＭＳ 明朝"/>
          <w:color w:val="auto"/>
        </w:rPr>
        <w:t>変更・中止・廃止内容</w:t>
      </w:r>
    </w:p>
    <w:tbl>
      <w:tblPr>
        <w:tblStyle w:val="19"/>
        <w:tblW w:w="0" w:type="auto"/>
        <w:tblInd w:w="-5" w:type="dxa"/>
        <w:tblLayout w:type="fixed"/>
        <w:tblLook w:firstRow="1" w:lastRow="0" w:firstColumn="1" w:lastColumn="0" w:noHBand="0" w:noVBand="1" w:val="04A0"/>
      </w:tblPr>
      <w:tblGrid>
        <w:gridCol w:w="4532"/>
        <w:gridCol w:w="4533"/>
      </w:tblGrid>
      <w:tr>
        <w:trPr>
          <w:trHeight w:val="398" w:hRule="atLeast"/>
        </w:trPr>
        <w:tc>
          <w:tcPr>
            <w:tcW w:w="4532" w:type="dxa"/>
            <w:vAlign w:val="top"/>
          </w:tcPr>
          <w:p>
            <w:pPr>
              <w:pStyle w:val="0"/>
              <w:jc w:val="center"/>
              <w:rPr>
                <w:rFonts w:hint="eastAsia"/>
                <w:color w:val="auto"/>
                <w:sz w:val="22"/>
              </w:rPr>
            </w:pPr>
            <w:r>
              <w:rPr>
                <w:rFonts w:hint="eastAsia"/>
                <w:color w:val="auto"/>
                <w:sz w:val="22"/>
              </w:rPr>
              <w:t>（変更・中止・廃止）前</w:t>
            </w:r>
          </w:p>
        </w:tc>
        <w:tc>
          <w:tcPr>
            <w:tcW w:w="4533" w:type="dxa"/>
            <w:vAlign w:val="top"/>
          </w:tcPr>
          <w:p>
            <w:pPr>
              <w:pStyle w:val="0"/>
              <w:jc w:val="center"/>
              <w:rPr>
                <w:rFonts w:hint="eastAsia"/>
                <w:color w:val="auto"/>
                <w:sz w:val="22"/>
              </w:rPr>
            </w:pPr>
            <w:r>
              <w:rPr>
                <w:rFonts w:hint="eastAsia"/>
                <w:color w:val="auto"/>
                <w:sz w:val="22"/>
              </w:rPr>
              <w:t>（変更・中止・廃止）後</w:t>
            </w:r>
          </w:p>
        </w:tc>
      </w:tr>
      <w:tr>
        <w:trPr>
          <w:trHeight w:val="1572" w:hRule="atLeast"/>
        </w:trPr>
        <w:tc>
          <w:tcPr>
            <w:tcW w:w="4532" w:type="dxa"/>
            <w:vAlign w:val="top"/>
          </w:tcPr>
          <w:p>
            <w:pPr>
              <w:pStyle w:val="0"/>
              <w:rPr>
                <w:rFonts w:hint="eastAsia"/>
                <w:color w:val="auto"/>
                <w:sz w:val="22"/>
              </w:rPr>
            </w:pPr>
          </w:p>
        </w:tc>
        <w:tc>
          <w:tcPr>
            <w:tcW w:w="4533" w:type="dxa"/>
            <w:vAlign w:val="top"/>
          </w:tcPr>
          <w:p>
            <w:pPr>
              <w:pStyle w:val="0"/>
              <w:rPr>
                <w:rFonts w:hint="eastAsia"/>
                <w:color w:val="auto"/>
                <w:sz w:val="22"/>
              </w:rPr>
            </w:pPr>
          </w:p>
        </w:tc>
      </w:tr>
    </w:tbl>
    <w:p>
      <w:pPr>
        <w:pStyle w:val="0"/>
        <w:ind w:left="490" w:leftChars="0" w:hanging="490" w:hangingChars="200"/>
        <w:jc w:val="left"/>
        <w:rPr>
          <w:rFonts w:hint="eastAsia" w:ascii="ＭＳ 明朝" w:hAnsi="ＭＳ 明朝" w:eastAsia="ＭＳ 明朝"/>
          <w:color w:val="auto"/>
          <w:sz w:val="24"/>
          <w:u w:val="none" w:color="auto"/>
        </w:rPr>
      </w:pPr>
    </w:p>
    <w:p>
      <w:pPr>
        <w:pStyle w:val="0"/>
        <w:ind w:left="490" w:leftChars="0" w:hanging="490" w:hangingChars="200"/>
        <w:jc w:val="left"/>
        <w:rPr>
          <w:rFonts w:hint="eastAsia" w:ascii="ＭＳ 明朝" w:hAnsi="ＭＳ 明朝" w:eastAsia="ＭＳ 明朝"/>
          <w:color w:val="auto"/>
          <w:sz w:val="24"/>
          <w:u w:val="none" w:color="auto"/>
        </w:rPr>
      </w:pPr>
      <w:r>
        <w:rPr>
          <w:rFonts w:hint="eastAsia"/>
          <w:color w:val="auto"/>
        </w:rPr>
        <w:br w:type="page"/>
      </w:r>
    </w:p>
    <w:p>
      <w:pPr>
        <w:pStyle w:val="0"/>
        <w:ind w:left="490" w:leftChars="0" w:hanging="490" w:hangingChars="2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別記様式第５号（第１２条関係）</w:t>
      </w:r>
    </w:p>
    <w:p>
      <w:pPr>
        <w:pStyle w:val="17"/>
        <w:ind w:left="490" w:leftChars="0" w:hanging="490" w:hangingChars="200"/>
        <w:jc w:val="left"/>
        <w:rPr>
          <w:rFonts w:hint="eastAsia" w:ascii="ＭＳ 明朝" w:hAnsi="ＭＳ 明朝" w:eastAsia="ＭＳ 明朝"/>
          <w:color w:val="auto"/>
          <w:sz w:val="24"/>
          <w:u w:val="none" w:color="auto"/>
        </w:rPr>
      </w:pPr>
    </w:p>
    <w:p>
      <w:pPr>
        <w:pStyle w:val="0"/>
        <w:ind w:left="490" w:leftChars="0" w:hanging="490" w:hangingChars="200"/>
        <w:jc w:val="left"/>
        <w:rPr>
          <w:rFonts w:hint="eastAsia" w:ascii="ＭＳ 明朝" w:hAnsi="ＭＳ 明朝" w:eastAsia="ＭＳ 明朝"/>
          <w:color w:val="auto"/>
          <w:sz w:val="24"/>
          <w:u w:val="none" w:color="auto"/>
        </w:rPr>
      </w:pPr>
    </w:p>
    <w:p>
      <w:pPr>
        <w:pStyle w:val="17"/>
        <w:ind w:left="0" w:leftChars="0" w:right="490" w:rightChars="200" w:hanging="490" w:hangingChars="20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年　　月　　日</w:t>
      </w:r>
    </w:p>
    <w:p>
      <w:pPr>
        <w:pStyle w:val="17"/>
        <w:ind w:left="490" w:leftChars="0" w:hanging="490" w:hangingChars="200"/>
        <w:jc w:val="right"/>
        <w:rPr>
          <w:rFonts w:hint="eastAsia" w:ascii="ＭＳ 明朝" w:hAnsi="ＭＳ 明朝" w:eastAsia="ＭＳ 明朝"/>
          <w:color w:val="auto"/>
          <w:sz w:val="24"/>
          <w:u w:val="none" w:color="auto"/>
        </w:rPr>
      </w:pPr>
    </w:p>
    <w:p>
      <w:pPr>
        <w:pStyle w:val="0"/>
        <w:ind w:left="490" w:leftChars="100" w:hanging="245" w:hangingChars="1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府中市長　　　様</w:t>
      </w:r>
    </w:p>
    <w:p>
      <w:pPr>
        <w:pStyle w:val="0"/>
        <w:ind w:leftChars="0" w:firstLineChars="0"/>
        <w:jc w:val="left"/>
        <w:rPr>
          <w:rFonts w:hint="eastAsia" w:ascii="ＭＳ 明朝" w:hAnsi="ＭＳ 明朝" w:eastAsia="ＭＳ 明朝"/>
          <w:color w:val="auto"/>
          <w:sz w:val="24"/>
          <w:u w:val="none" w:color="auto"/>
        </w:rPr>
      </w:pPr>
      <w:r>
        <w:rPr>
          <w:rFonts w:hint="eastAsia"/>
          <w:color w:val="auto"/>
        </w:rPr>
        <w:t>　　　　　　　　　　　　　　　　　　　　　　</w:t>
      </w:r>
      <w:r>
        <w:rPr>
          <w:rFonts w:hint="eastAsia" w:ascii="ＭＳ 明朝" w:hAnsi="ＭＳ 明朝" w:eastAsia="ＭＳ 明朝"/>
          <w:color w:val="auto"/>
          <w:spacing w:val="65"/>
          <w:sz w:val="24"/>
          <w:u w:val="none" w:color="auto"/>
          <w:fitText w:val="980" w:id="5"/>
        </w:rPr>
        <w:t>所在</w:t>
      </w:r>
      <w:r>
        <w:rPr>
          <w:rFonts w:hint="eastAsia" w:ascii="ＭＳ 明朝" w:hAnsi="ＭＳ 明朝" w:eastAsia="ＭＳ 明朝"/>
          <w:color w:val="auto"/>
          <w:sz w:val="24"/>
          <w:u w:val="none" w:color="auto"/>
          <w:fitText w:val="980" w:id="5"/>
        </w:rPr>
        <w:t>地</w:t>
      </w:r>
    </w:p>
    <w:p>
      <w:pPr>
        <w:pStyle w:val="0"/>
        <w:ind w:leftChars="0" w:firstLineChars="0"/>
        <w:jc w:val="left"/>
        <w:rPr>
          <w:rFonts w:hint="eastAsia" w:ascii="ＭＳ 明朝" w:hAnsi="ＭＳ 明朝" w:eastAsia="ＭＳ 明朝"/>
          <w:color w:val="auto"/>
          <w:sz w:val="24"/>
          <w:u w:val="none" w:color="auto"/>
        </w:rPr>
      </w:pPr>
      <w:r>
        <w:rPr>
          <w:rFonts w:hint="eastAsia"/>
          <w:color w:val="auto"/>
        </w:rPr>
        <w:t>　　　　　　　　　　　　　　　　　　　　　　</w:t>
      </w:r>
      <w:r>
        <w:rPr>
          <w:rFonts w:hint="eastAsia" w:ascii="ＭＳ 明朝" w:hAnsi="ＭＳ 明朝" w:eastAsia="ＭＳ 明朝"/>
          <w:color w:val="auto"/>
          <w:spacing w:val="65"/>
          <w:sz w:val="24"/>
          <w:u w:val="none" w:color="auto"/>
          <w:fitText w:val="980" w:id="6"/>
        </w:rPr>
        <w:t>団体</w:t>
      </w:r>
      <w:r>
        <w:rPr>
          <w:rFonts w:hint="eastAsia" w:ascii="ＭＳ 明朝" w:hAnsi="ＭＳ 明朝" w:eastAsia="ＭＳ 明朝"/>
          <w:color w:val="auto"/>
          <w:sz w:val="24"/>
          <w:u w:val="none" w:color="auto"/>
          <w:fitText w:val="980" w:id="6"/>
        </w:rPr>
        <w:t>名</w:t>
      </w:r>
    </w:p>
    <w:p>
      <w:pPr>
        <w:pStyle w:val="0"/>
        <w:ind w:left="0" w:leftChars="0" w:firstLine="5390" w:firstLineChars="22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代表者名</w:t>
      </w:r>
    </w:p>
    <w:p>
      <w:pPr>
        <w:pStyle w:val="0"/>
        <w:ind w:left="490" w:leftChars="0" w:hanging="490" w:hangingChars="200"/>
        <w:rPr>
          <w:rFonts w:hint="eastAsia" w:ascii="ＭＳ 明朝" w:hAnsi="ＭＳ 明朝" w:eastAsia="ＭＳ 明朝"/>
          <w:color w:val="auto"/>
          <w:sz w:val="24"/>
          <w:u w:val="none" w:color="auto"/>
        </w:rPr>
      </w:pPr>
    </w:p>
    <w:p>
      <w:pPr>
        <w:pStyle w:val="0"/>
        <w:ind w:left="490" w:leftChars="0" w:hanging="490" w:hangingChars="200"/>
        <w:rPr>
          <w:rFonts w:hint="eastAsia" w:ascii="ＭＳ 明朝" w:hAnsi="ＭＳ 明朝" w:eastAsia="ＭＳ 明朝"/>
          <w:color w:val="auto"/>
          <w:sz w:val="24"/>
          <w:u w:val="none" w:color="auto"/>
        </w:rPr>
      </w:pPr>
    </w:p>
    <w:p>
      <w:pPr>
        <w:pStyle w:val="17"/>
        <w:ind w:left="490" w:leftChars="0" w:hanging="490" w:hangingChars="200"/>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rPr>
        <w:t>府中市交通空白地有償運送補助金概算請求書</w:t>
      </w:r>
    </w:p>
    <w:p>
      <w:pPr>
        <w:pStyle w:val="0"/>
        <w:ind w:left="490" w:leftChars="0" w:hanging="490" w:hangingChars="200"/>
        <w:rPr>
          <w:rFonts w:hint="eastAsia" w:ascii="ＭＳ 明朝" w:hAnsi="ＭＳ 明朝" w:eastAsia="ＭＳ 明朝"/>
          <w:color w:val="auto"/>
          <w:sz w:val="24"/>
          <w:u w:val="none" w:color="auto"/>
        </w:rPr>
      </w:pPr>
    </w:p>
    <w:p>
      <w:pPr>
        <w:pStyle w:val="0"/>
        <w:ind w:left="490" w:leftChars="0" w:hanging="490" w:hangingChars="200"/>
        <w:rPr>
          <w:rFonts w:hint="eastAsia" w:ascii="ＭＳ 明朝" w:hAnsi="ＭＳ 明朝" w:eastAsia="ＭＳ 明朝"/>
          <w:color w:val="auto"/>
          <w:sz w:val="24"/>
          <w:u w:val="none" w:color="auto"/>
        </w:rPr>
      </w:pPr>
    </w:p>
    <w:p>
      <w:pPr>
        <w:pStyle w:val="0"/>
        <w:ind w:left="0" w:leftChars="0" w:firstLine="735" w:firstLineChars="3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年　　月　　日付け　　　　第　　　号をもって交付決定のあった、府中市交通空白地有償運送補助金について、概算払を受けたいので、</w:t>
      </w:r>
      <w:r>
        <w:rPr>
          <w:rFonts w:hint="eastAsia" w:ascii="ＭＳ 明朝" w:hAnsi="ＭＳ 明朝" w:eastAsia="ＭＳ 明朝"/>
          <w:color w:val="auto"/>
          <w:sz w:val="24"/>
        </w:rPr>
        <w:t>府中市交通空白地有償運送補助金交付要綱第１２条第２項の規定により請求します。</w:t>
      </w:r>
    </w:p>
    <w:p>
      <w:pPr>
        <w:pStyle w:val="0"/>
        <w:ind w:leftChars="0" w:firstLineChars="0"/>
        <w:jc w:val="left"/>
        <w:rPr>
          <w:rFonts w:hint="eastAsia" w:ascii="ＭＳ 明朝" w:hAnsi="ＭＳ 明朝" w:eastAsia="ＭＳ 明朝"/>
          <w:color w:val="auto"/>
          <w:sz w:val="24"/>
          <w:u w:val="none" w:color="auto"/>
        </w:rPr>
      </w:pPr>
    </w:p>
    <w:p>
      <w:pPr>
        <w:pStyle w:val="0"/>
        <w:ind w:leftChars="0" w:firstLineChars="0"/>
        <w:jc w:val="left"/>
        <w:rPr>
          <w:rFonts w:hint="eastAsia" w:ascii="ＭＳ 明朝" w:hAnsi="ＭＳ 明朝" w:eastAsia="ＭＳ 明朝"/>
          <w:color w:val="auto"/>
          <w:sz w:val="24"/>
          <w:u w:val="none" w:color="auto"/>
        </w:rPr>
      </w:pPr>
    </w:p>
    <w:p>
      <w:pPr>
        <w:pStyle w:val="0"/>
        <w:ind w:left="490" w:leftChars="0" w:hanging="490" w:hangingChars="200"/>
        <w:rPr>
          <w:rFonts w:hint="eastAsia" w:ascii="ＭＳ 明朝" w:hAnsi="ＭＳ 明朝" w:eastAsia="ＭＳ 明朝"/>
          <w:color w:val="auto"/>
          <w:sz w:val="24"/>
          <w:u w:val="single" w:color="auto"/>
        </w:rPr>
      </w:pPr>
      <w:r>
        <w:rPr>
          <w:rFonts w:hint="eastAsia" w:ascii="ＭＳ 明朝" w:hAnsi="ＭＳ 明朝" w:eastAsia="ＭＳ 明朝"/>
          <w:color w:val="auto"/>
          <w:sz w:val="24"/>
        </w:rPr>
        <w:t>１　概算払請求額　　　　　</w:t>
      </w:r>
      <w:r>
        <w:rPr>
          <w:rFonts w:hint="eastAsia" w:ascii="ＭＳ 明朝" w:hAnsi="ＭＳ 明朝" w:eastAsia="ＭＳ 明朝"/>
          <w:color w:val="auto"/>
          <w:sz w:val="24"/>
          <w:u w:val="single" w:color="auto"/>
        </w:rPr>
        <w:t>　　　　　　　　　円</w:t>
      </w:r>
    </w:p>
    <w:p>
      <w:pPr>
        <w:pStyle w:val="0"/>
        <w:ind w:left="490" w:leftChars="0" w:hanging="490" w:hangingChars="200"/>
        <w:rPr>
          <w:rFonts w:hint="eastAsia" w:ascii="ＭＳ 明朝" w:hAnsi="ＭＳ 明朝" w:eastAsia="ＭＳ 明朝"/>
          <w:color w:val="auto"/>
          <w:sz w:val="24"/>
        </w:rPr>
      </w:pPr>
    </w:p>
    <w:p>
      <w:pPr>
        <w:pStyle w:val="0"/>
        <w:ind w:left="490" w:leftChars="0" w:hanging="490" w:hangingChars="200"/>
        <w:rPr>
          <w:rFonts w:hint="eastAsia" w:ascii="ＭＳ 明朝" w:hAnsi="ＭＳ 明朝" w:eastAsia="ＭＳ 明朝"/>
          <w:color w:val="auto"/>
          <w:sz w:val="24"/>
        </w:rPr>
      </w:pPr>
    </w:p>
    <w:p>
      <w:pPr>
        <w:pStyle w:val="0"/>
        <w:ind w:left="490" w:leftChars="0" w:hanging="490" w:hangingChars="200"/>
        <w:rPr>
          <w:rFonts w:hint="eastAsia" w:ascii="ＭＳ 明朝" w:hAnsi="ＭＳ 明朝" w:eastAsia="ＭＳ 明朝"/>
          <w:color w:val="auto"/>
          <w:sz w:val="24"/>
        </w:rPr>
      </w:pPr>
    </w:p>
    <w:p>
      <w:pPr>
        <w:pStyle w:val="0"/>
        <w:ind w:left="490" w:leftChars="0" w:hanging="490" w:hangingChars="200"/>
        <w:rPr>
          <w:rFonts w:hint="eastAsia" w:ascii="ＭＳ 明朝" w:hAnsi="ＭＳ 明朝" w:eastAsia="ＭＳ 明朝"/>
          <w:color w:val="auto"/>
          <w:sz w:val="24"/>
        </w:rPr>
      </w:pPr>
      <w:r>
        <w:rPr>
          <w:rFonts w:hint="eastAsia" w:ascii="ＭＳ 明朝" w:hAnsi="ＭＳ 明朝" w:eastAsia="ＭＳ 明朝"/>
          <w:color w:val="auto"/>
          <w:sz w:val="24"/>
        </w:rPr>
        <w:t>２　概算払を受けようとする理由</w:t>
      </w:r>
    </w:p>
    <w:p>
      <w:pPr>
        <w:pStyle w:val="0"/>
        <w:ind w:left="490" w:leftChars="0" w:hanging="490" w:hangingChars="200"/>
        <w:rPr>
          <w:rFonts w:hint="eastAsia" w:ascii="ＭＳ 明朝" w:hAnsi="ＭＳ 明朝" w:eastAsia="ＭＳ 明朝"/>
          <w:color w:val="auto"/>
          <w:sz w:val="24"/>
        </w:rPr>
      </w:pPr>
    </w:p>
    <w:p>
      <w:pPr>
        <w:pStyle w:val="0"/>
        <w:ind w:left="490" w:leftChars="0" w:hanging="490" w:hangingChars="200"/>
        <w:rPr>
          <w:rFonts w:hint="eastAsia" w:ascii="ＭＳ 明朝" w:hAnsi="ＭＳ 明朝" w:eastAsia="ＭＳ 明朝"/>
          <w:color w:val="auto"/>
          <w:sz w:val="24"/>
        </w:rPr>
      </w:pPr>
    </w:p>
    <w:p>
      <w:pPr>
        <w:pStyle w:val="0"/>
        <w:ind w:left="490" w:leftChars="0" w:hanging="490" w:hangingChars="200"/>
        <w:rPr>
          <w:rFonts w:hint="eastAsia" w:ascii="ＭＳ 明朝" w:hAnsi="ＭＳ 明朝" w:eastAsia="ＭＳ 明朝"/>
          <w:color w:val="auto"/>
          <w:sz w:val="24"/>
        </w:rPr>
      </w:pPr>
    </w:p>
    <w:p>
      <w:pPr>
        <w:pStyle w:val="0"/>
        <w:ind w:left="490" w:leftChars="0" w:hanging="490" w:hangingChars="200"/>
        <w:rPr>
          <w:rFonts w:hint="eastAsia" w:ascii="ＭＳ 明朝" w:hAnsi="ＭＳ 明朝" w:eastAsia="ＭＳ 明朝"/>
          <w:color w:val="auto"/>
          <w:sz w:val="24"/>
        </w:rPr>
      </w:pPr>
    </w:p>
    <w:p>
      <w:pPr>
        <w:pStyle w:val="0"/>
        <w:ind w:left="490" w:leftChars="0" w:hanging="490" w:hangingChars="200"/>
        <w:rPr>
          <w:rFonts w:hint="eastAsia" w:ascii="ＭＳ 明朝" w:hAnsi="ＭＳ 明朝" w:eastAsia="ＭＳ 明朝"/>
          <w:color w:val="auto"/>
          <w:sz w:val="24"/>
        </w:rPr>
      </w:pPr>
      <w:r>
        <w:rPr>
          <w:rFonts w:hint="eastAsia" w:ascii="ＭＳ 明朝" w:hAnsi="ＭＳ 明朝" w:eastAsia="ＭＳ 明朝"/>
          <w:color w:val="auto"/>
          <w:sz w:val="24"/>
        </w:rPr>
        <w:t>３　補助金交付決定額　　　　</w:t>
      </w:r>
      <w:r>
        <w:rPr>
          <w:rFonts w:hint="eastAsia" w:ascii="ＭＳ 明朝" w:hAnsi="ＭＳ 明朝" w:eastAsia="ＭＳ 明朝"/>
          <w:color w:val="auto"/>
          <w:sz w:val="24"/>
          <w:u w:val="single" w:color="auto"/>
        </w:rPr>
        <w:t>　　　　　　　　　円</w:t>
      </w:r>
    </w:p>
    <w:p>
      <w:pPr>
        <w:pStyle w:val="0"/>
        <w:ind w:left="490" w:leftChars="0" w:hanging="490" w:hangingChars="200"/>
        <w:rPr>
          <w:rFonts w:hint="eastAsia" w:ascii="ＭＳ 明朝" w:hAnsi="ＭＳ 明朝" w:eastAsia="ＭＳ 明朝"/>
          <w:color w:val="auto"/>
          <w:sz w:val="24"/>
        </w:rPr>
      </w:pPr>
    </w:p>
    <w:p>
      <w:pPr>
        <w:pStyle w:val="0"/>
        <w:ind w:left="490" w:leftChars="0" w:hanging="490" w:hangingChars="200"/>
        <w:rPr>
          <w:rFonts w:hint="eastAsia" w:asciiTheme="minorEastAsia" w:hAnsiTheme="minorEastAsia" w:eastAsiaTheme="minorEastAsia"/>
          <w:color w:val="auto"/>
          <w:sz w:val="24"/>
          <w:u w:val="none" w:color="auto"/>
        </w:rPr>
      </w:pPr>
    </w:p>
    <w:p>
      <w:pPr>
        <w:pStyle w:val="0"/>
        <w:ind w:left="490" w:leftChars="0" w:hanging="490" w:hangingChars="200"/>
        <w:rPr>
          <w:rFonts w:hint="eastAsia" w:ascii="ＭＳ 明朝" w:hAnsi="ＭＳ 明朝" w:eastAsia="ＭＳ 明朝"/>
          <w:color w:val="auto"/>
          <w:sz w:val="24"/>
        </w:rPr>
      </w:pPr>
    </w:p>
    <w:p>
      <w:pPr>
        <w:rPr>
          <w:rFonts w:hint="eastAsia" w:ascii="ＭＳ 明朝" w:hAnsi="ＭＳ 明朝" w:eastAsia="ＭＳ 明朝"/>
          <w:sz w:val="24"/>
          <w:u w:val="none" w:color="auto"/>
        </w:rPr>
        <w:sectPr>
          <w:pgSz w:w="11906" w:h="16838"/>
          <w:pgMar w:top="1417" w:right="1417" w:bottom="1417" w:left="1417" w:header="851" w:footer="992" w:gutter="0"/>
          <w:pgBorders w:zOrder="front" w:display="allPages" w:offsetFrom="page"/>
          <w:cols w:space="720"/>
          <w:textDirection w:val="lrTb"/>
          <w:docGrid w:type="linesAndChars" w:linePitch="400" w:charSpace="1024"/>
        </w:sectPr>
      </w:pPr>
    </w:p>
    <w:p>
      <w:pPr>
        <w:pStyle w:val="0"/>
        <w:ind w:left="490" w:leftChars="0" w:hanging="490" w:hangingChars="2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4"/>
          <w:u w:val="none" w:color="auto"/>
        </w:rPr>
        <w:t>別記様式第６号（第１３条関係）</w:t>
      </w:r>
    </w:p>
    <w:p>
      <w:pPr>
        <w:pStyle w:val="0"/>
        <w:ind w:left="490" w:leftChars="0" w:hanging="490" w:hangingChars="200"/>
        <w:jc w:val="left"/>
        <w:rPr>
          <w:rFonts w:hint="eastAsia" w:ascii="ＭＳ 明朝" w:hAnsi="ＭＳ 明朝" w:eastAsia="ＭＳ 明朝"/>
          <w:color w:val="auto"/>
          <w:sz w:val="24"/>
          <w:u w:val="none" w:color="auto"/>
        </w:rPr>
      </w:pPr>
    </w:p>
    <w:p>
      <w:pPr>
        <w:pStyle w:val="0"/>
        <w:ind w:left="0" w:leftChars="0" w:right="490" w:rightChars="200" w:hanging="490" w:hangingChars="20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年　　月　　日</w:t>
      </w:r>
    </w:p>
    <w:p>
      <w:pPr>
        <w:pStyle w:val="0"/>
        <w:ind w:left="0" w:leftChars="0" w:firstLine="245" w:firstLineChars="100"/>
        <w:jc w:val="left"/>
        <w:rPr>
          <w:rFonts w:hint="eastAsia" w:ascii="ＭＳ 明朝" w:hAnsi="ＭＳ 明朝" w:eastAsia="ＭＳ 明朝"/>
          <w:color w:val="auto"/>
          <w:sz w:val="32"/>
          <w:u w:val="none" w:color="auto"/>
        </w:rPr>
      </w:pPr>
      <w:r>
        <w:rPr>
          <w:rFonts w:hint="eastAsia" w:ascii="ＭＳ 明朝" w:hAnsi="ＭＳ 明朝" w:eastAsia="ＭＳ 明朝"/>
          <w:color w:val="auto"/>
          <w:sz w:val="24"/>
          <w:u w:val="none" w:color="auto"/>
        </w:rPr>
        <w:t>府中市長　　　様</w:t>
      </w:r>
    </w:p>
    <w:p>
      <w:pPr>
        <w:pStyle w:val="0"/>
        <w:ind w:left="0" w:leftChars="0" w:firstLine="0" w:firstLineChars="0"/>
        <w:jc w:val="left"/>
        <w:rPr>
          <w:rFonts w:hint="eastAsia" w:ascii="ＭＳ 明朝" w:hAnsi="ＭＳ 明朝" w:eastAsia="ＭＳ 明朝"/>
          <w:color w:val="auto"/>
          <w:sz w:val="24"/>
          <w:u w:val="none" w:color="auto"/>
        </w:rPr>
      </w:pPr>
      <w:r>
        <w:rPr>
          <w:rFonts w:hint="eastAsia"/>
          <w:color w:val="auto"/>
        </w:rPr>
        <w:t>　　　　　　　　　　　　　　　　　　　　　　</w:t>
      </w:r>
      <w:r>
        <w:rPr>
          <w:rFonts w:hint="eastAsia" w:ascii="ＭＳ 明朝" w:hAnsi="ＭＳ 明朝" w:eastAsia="ＭＳ 明朝"/>
          <w:color w:val="auto"/>
          <w:spacing w:val="65"/>
          <w:sz w:val="24"/>
          <w:u w:val="none" w:color="auto"/>
          <w:fitText w:val="980" w:id="7"/>
        </w:rPr>
        <w:t>所在</w:t>
      </w:r>
      <w:r>
        <w:rPr>
          <w:rFonts w:hint="eastAsia" w:ascii="ＭＳ 明朝" w:hAnsi="ＭＳ 明朝" w:eastAsia="ＭＳ 明朝"/>
          <w:color w:val="auto"/>
          <w:sz w:val="24"/>
          <w:u w:val="none" w:color="auto"/>
          <w:fitText w:val="980" w:id="7"/>
        </w:rPr>
        <w:t>地</w:t>
      </w:r>
    </w:p>
    <w:p>
      <w:pPr>
        <w:pStyle w:val="0"/>
        <w:ind w:left="0" w:leftChars="0" w:firstLine="0" w:firstLineChars="0"/>
        <w:jc w:val="left"/>
        <w:rPr>
          <w:rFonts w:hint="eastAsia" w:ascii="ＭＳ 明朝" w:hAnsi="ＭＳ 明朝" w:eastAsia="ＭＳ 明朝"/>
          <w:color w:val="auto"/>
          <w:sz w:val="24"/>
          <w:u w:val="none" w:color="auto"/>
        </w:rPr>
      </w:pPr>
      <w:r>
        <w:rPr>
          <w:rFonts w:hint="eastAsia"/>
          <w:color w:val="auto"/>
        </w:rPr>
        <w:t>　　　　　　　　　　　　　　　　　　　　　　</w:t>
      </w:r>
      <w:r>
        <w:rPr>
          <w:rFonts w:hint="eastAsia" w:ascii="ＭＳ 明朝" w:hAnsi="ＭＳ 明朝" w:eastAsia="ＭＳ 明朝"/>
          <w:color w:val="auto"/>
          <w:spacing w:val="65"/>
          <w:sz w:val="24"/>
          <w:u w:val="none" w:color="auto"/>
          <w:fitText w:val="980" w:id="8"/>
        </w:rPr>
        <w:t>団体</w:t>
      </w:r>
      <w:r>
        <w:rPr>
          <w:rFonts w:hint="eastAsia" w:ascii="ＭＳ 明朝" w:hAnsi="ＭＳ 明朝" w:eastAsia="ＭＳ 明朝"/>
          <w:color w:val="auto"/>
          <w:sz w:val="24"/>
          <w:u w:val="none" w:color="auto"/>
          <w:fitText w:val="980" w:id="8"/>
        </w:rPr>
        <w:t>名</w:t>
      </w:r>
    </w:p>
    <w:p>
      <w:pPr>
        <w:pStyle w:val="0"/>
        <w:ind w:left="0" w:leftChars="0" w:right="840" w:rightChars="400" w:hanging="5460" w:hangingChars="2275"/>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代表者名</w:t>
      </w:r>
    </w:p>
    <w:p>
      <w:pPr>
        <w:pStyle w:val="0"/>
        <w:ind w:left="0" w:leftChars="0" w:right="840" w:rightChars="400" w:hanging="5460" w:hangingChars="2275"/>
        <w:rPr>
          <w:rFonts w:hint="eastAsia" w:ascii="ＭＳ 明朝" w:hAnsi="ＭＳ 明朝" w:eastAsia="ＭＳ 明朝"/>
          <w:color w:val="auto"/>
          <w:sz w:val="24"/>
          <w:u w:val="none" w:color="auto"/>
        </w:rPr>
      </w:pPr>
    </w:p>
    <w:p>
      <w:pPr>
        <w:pStyle w:val="0"/>
        <w:ind w:left="0" w:leftChars="0" w:right="105" w:rightChars="50" w:firstLine="0" w:firstLineChars="0"/>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rPr>
        <w:t>府中市交通空白地有償運送補助金実績報告書</w:t>
      </w:r>
    </w:p>
    <w:p>
      <w:pPr>
        <w:pStyle w:val="0"/>
        <w:ind w:left="0" w:leftChars="0" w:right="105" w:rightChars="50" w:firstLine="0" w:firstLineChars="0"/>
        <w:jc w:val="left"/>
        <w:rPr>
          <w:rFonts w:hint="eastAsia" w:ascii="ＭＳ 明朝" w:hAnsi="ＭＳ 明朝" w:eastAsia="ＭＳ 明朝"/>
          <w:color w:val="auto"/>
          <w:sz w:val="24"/>
          <w:u w:val="none" w:color="auto"/>
        </w:rPr>
      </w:pPr>
    </w:p>
    <w:p>
      <w:pPr>
        <w:pStyle w:val="0"/>
        <w:ind w:left="0" w:leftChars="0" w:rightChars="0" w:firstLine="0" w:firstLineChars="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年　　月　　日付け　　　　第　　　号をもって交付決定のあった、府中市交通空白地有償運送補助金について、</w:t>
      </w:r>
      <w:r>
        <w:rPr>
          <w:rFonts w:hint="eastAsia" w:ascii="ＭＳ 明朝" w:hAnsi="ＭＳ 明朝" w:eastAsia="ＭＳ 明朝"/>
          <w:color w:val="auto"/>
          <w:sz w:val="24"/>
        </w:rPr>
        <w:t>府中市交通空白地有償運送補助金交付要綱第１３条の規定により、実績報告を提出します。</w:t>
      </w:r>
    </w:p>
    <w:p>
      <w:pPr>
        <w:pStyle w:val="0"/>
        <w:ind w:left="0" w:leftChars="0" w:right="105" w:rightChars="50" w:firstLine="0" w:firstLineChars="0"/>
        <w:jc w:val="left"/>
        <w:rPr>
          <w:rFonts w:hint="eastAsia" w:ascii="ＭＳ 明朝" w:hAnsi="ＭＳ 明朝" w:eastAsia="ＭＳ 明朝"/>
          <w:color w:val="auto"/>
          <w:sz w:val="24"/>
          <w:u w:val="none" w:color="auto"/>
        </w:rPr>
      </w:pPr>
    </w:p>
    <w:p>
      <w:pPr>
        <w:pStyle w:val="0"/>
        <w:ind w:left="0" w:leftChars="0" w:right="105" w:rightChars="50" w:firstLine="0" w:firstLineChars="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rPr>
        <w:t>１　運送の内容</w:t>
      </w:r>
    </w:p>
    <w:tbl>
      <w:tblPr>
        <w:tblStyle w:val="19"/>
        <w:tblW w:w="0" w:type="auto"/>
        <w:tblInd w:w="0" w:type="dxa"/>
        <w:tblLayout w:type="fixed"/>
        <w:tblLook w:firstRow="1" w:lastRow="0" w:firstColumn="1" w:lastColumn="0" w:noHBand="0" w:noVBand="1" w:val="04A0"/>
      </w:tblPr>
      <w:tblGrid>
        <w:gridCol w:w="1675"/>
        <w:gridCol w:w="6829"/>
      </w:tblGrid>
      <w:tr>
        <w:trPr>
          <w:trHeight w:val="567" w:hRule="atLeast"/>
        </w:trPr>
        <w:tc>
          <w:tcPr>
            <w:tcW w:w="1675"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実施運送名</w:t>
            </w:r>
          </w:p>
        </w:tc>
        <w:tc>
          <w:tcPr>
            <w:tcW w:w="6829" w:type="dxa"/>
            <w:vAlign w:val="top"/>
          </w:tcPr>
          <w:p>
            <w:pPr>
              <w:pStyle w:val="0"/>
              <w:rPr>
                <w:rFonts w:hint="eastAsia"/>
                <w:color w:val="FF0000"/>
                <w:sz w:val="22"/>
              </w:rPr>
            </w:pPr>
          </w:p>
        </w:tc>
      </w:tr>
      <w:tr>
        <w:trPr>
          <w:trHeight w:val="567" w:hRule="atLeast"/>
        </w:trPr>
        <w:tc>
          <w:tcPr>
            <w:tcW w:w="1675"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運送区域</w:t>
            </w:r>
          </w:p>
        </w:tc>
        <w:tc>
          <w:tcPr>
            <w:tcW w:w="6829" w:type="dxa"/>
            <w:vAlign w:val="top"/>
          </w:tcPr>
          <w:p>
            <w:pPr>
              <w:pStyle w:val="0"/>
              <w:rPr>
                <w:rFonts w:hint="eastAsia"/>
                <w:color w:val="FF0000"/>
                <w:sz w:val="22"/>
              </w:rPr>
            </w:pPr>
          </w:p>
        </w:tc>
      </w:tr>
      <w:tr>
        <w:trPr>
          <w:trHeight w:val="567" w:hRule="atLeast"/>
        </w:trPr>
        <w:tc>
          <w:tcPr>
            <w:tcW w:w="1675"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運送日</w:t>
            </w:r>
          </w:p>
        </w:tc>
        <w:tc>
          <w:tcPr>
            <w:tcW w:w="6829" w:type="dxa"/>
            <w:vAlign w:val="top"/>
          </w:tcPr>
          <w:p>
            <w:pPr>
              <w:pStyle w:val="0"/>
              <w:rPr>
                <w:rFonts w:hint="eastAsia" w:ascii="ＭＳ 明朝" w:hAnsi="ＭＳ 明朝" w:eastAsia="ＭＳ 明朝"/>
                <w:color w:val="FF0000"/>
                <w:sz w:val="22"/>
              </w:rPr>
            </w:pPr>
          </w:p>
        </w:tc>
      </w:tr>
      <w:tr>
        <w:trPr>
          <w:trHeight w:val="567" w:hRule="atLeast"/>
        </w:trPr>
        <w:tc>
          <w:tcPr>
            <w:tcW w:w="1675"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事業目的</w:t>
            </w:r>
          </w:p>
        </w:tc>
        <w:tc>
          <w:tcPr>
            <w:tcW w:w="6829" w:type="dxa"/>
            <w:vAlign w:val="top"/>
          </w:tcPr>
          <w:p>
            <w:pPr>
              <w:pStyle w:val="0"/>
              <w:rPr>
                <w:rFonts w:hint="eastAsia"/>
                <w:color w:val="FF0000"/>
                <w:sz w:val="22"/>
              </w:rPr>
            </w:pPr>
          </w:p>
        </w:tc>
      </w:tr>
      <w:tr>
        <w:trPr>
          <w:trHeight w:val="567" w:hRule="atLeast"/>
        </w:trPr>
        <w:tc>
          <w:tcPr>
            <w:tcW w:w="1675"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取組状況及び効果</w:t>
            </w:r>
          </w:p>
        </w:tc>
        <w:tc>
          <w:tcPr>
            <w:tcW w:w="6829" w:type="dxa"/>
            <w:vAlign w:val="top"/>
          </w:tcPr>
          <w:p>
            <w:pPr>
              <w:pStyle w:val="0"/>
              <w:rPr>
                <w:rFonts w:hint="eastAsia"/>
                <w:color w:val="FF0000"/>
                <w:sz w:val="22"/>
              </w:rPr>
            </w:pPr>
          </w:p>
        </w:tc>
      </w:tr>
      <w:tr>
        <w:trPr>
          <w:trHeight w:val="567" w:hRule="atLeast"/>
        </w:trPr>
        <w:tc>
          <w:tcPr>
            <w:tcW w:w="1675"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今後の取組</w:t>
            </w:r>
          </w:p>
        </w:tc>
        <w:tc>
          <w:tcPr>
            <w:tcW w:w="6829" w:type="dxa"/>
            <w:vAlign w:val="top"/>
          </w:tcPr>
          <w:p>
            <w:pPr>
              <w:pStyle w:val="0"/>
              <w:rPr>
                <w:rFonts w:hint="eastAsia"/>
                <w:color w:val="FF0000"/>
                <w:sz w:val="22"/>
              </w:rPr>
            </w:pPr>
          </w:p>
        </w:tc>
      </w:tr>
    </w:tbl>
    <w:p>
      <w:pPr>
        <w:pStyle w:val="0"/>
        <w:ind w:left="0" w:leftChars="0" w:right="105" w:rightChars="50" w:firstLine="0" w:firstLineChars="0"/>
        <w:jc w:val="left"/>
        <w:rPr>
          <w:rFonts w:hint="eastAsia" w:ascii="ＭＳ 明朝" w:hAnsi="ＭＳ 明朝" w:eastAsia="ＭＳ 明朝"/>
          <w:color w:val="auto"/>
          <w:sz w:val="24"/>
          <w:u w:val="none" w:color="auto"/>
        </w:rPr>
      </w:pPr>
    </w:p>
    <w:p>
      <w:pPr>
        <w:pStyle w:val="0"/>
        <w:ind w:left="0" w:leftChars="0" w:right="105" w:rightChars="50" w:firstLine="0" w:firstLineChars="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rPr>
        <w:t>２　補助金交付決定額　　　</w:t>
      </w:r>
      <w:r>
        <w:rPr>
          <w:rFonts w:hint="eastAsia" w:ascii="ＭＳ 明朝" w:hAnsi="ＭＳ 明朝" w:eastAsia="ＭＳ 明朝"/>
          <w:color w:val="auto"/>
          <w:sz w:val="24"/>
          <w:u w:val="single" w:color="auto"/>
        </w:rPr>
        <w:t>　　　　　　　　円</w:t>
      </w:r>
    </w:p>
    <w:p>
      <w:pPr>
        <w:pStyle w:val="0"/>
        <w:ind w:left="0" w:leftChars="0" w:right="105" w:rightChars="50" w:firstLine="0" w:firstLineChars="0"/>
        <w:jc w:val="left"/>
        <w:rPr>
          <w:rFonts w:hint="eastAsia" w:ascii="ＭＳ 明朝" w:hAnsi="ＭＳ 明朝" w:eastAsia="ＭＳ 明朝"/>
          <w:color w:val="auto"/>
          <w:sz w:val="24"/>
          <w:u w:val="none" w:color="auto"/>
        </w:rPr>
      </w:pPr>
    </w:p>
    <w:p>
      <w:pPr>
        <w:pStyle w:val="0"/>
        <w:ind w:left="0" w:leftChars="0" w:right="105" w:rightChars="50" w:firstLine="0" w:firstLineChars="0"/>
        <w:jc w:val="left"/>
        <w:rPr>
          <w:rFonts w:hint="eastAsia" w:ascii="ＭＳ 明朝" w:hAnsi="ＭＳ 明朝" w:eastAsia="ＭＳ 明朝"/>
          <w:color w:val="auto"/>
          <w:sz w:val="24"/>
          <w:u w:val="single" w:color="auto"/>
        </w:rPr>
      </w:pPr>
      <w:r>
        <w:rPr>
          <w:rFonts w:hint="eastAsia" w:ascii="ＭＳ 明朝" w:hAnsi="ＭＳ 明朝" w:eastAsia="ＭＳ 明朝"/>
          <w:color w:val="auto"/>
          <w:sz w:val="24"/>
          <w:u w:val="none" w:color="auto"/>
        </w:rPr>
        <w:t>３　添付書類</w:t>
      </w:r>
    </w:p>
    <w:p>
      <w:pPr>
        <w:pStyle w:val="0"/>
        <w:ind w:left="0" w:leftChars="0" w:right="105" w:rightChars="50" w:firstLine="0" w:firstLineChars="0"/>
        <w:jc w:val="left"/>
        <w:rPr>
          <w:rFonts w:hint="eastAsia" w:ascii="ＭＳ 明朝" w:hAnsi="ＭＳ 明朝" w:eastAsia="ＭＳ 明朝"/>
          <w:color w:val="auto"/>
          <w:sz w:val="24"/>
          <w:u w:val="single" w:color="auto"/>
        </w:rPr>
      </w:pPr>
      <w:r>
        <w:rPr>
          <w:rFonts w:hint="eastAsia" w:ascii="ＭＳ 明朝" w:hAnsi="ＭＳ 明朝" w:eastAsia="ＭＳ 明朝"/>
          <w:color w:val="auto"/>
          <w:sz w:val="24"/>
          <w:u w:val="none" w:color="auto"/>
        </w:rPr>
        <w:t>　⑴　交通空白地有償運送収支決算書（別記様式第７号）</w:t>
      </w:r>
    </w:p>
    <w:p>
      <w:pPr>
        <w:pStyle w:val="0"/>
        <w:ind w:left="0" w:leftChars="0" w:right="105" w:rightChars="50" w:firstLine="0" w:firstLineChars="0"/>
        <w:jc w:val="left"/>
        <w:rPr>
          <w:rFonts w:hint="eastAsia" w:ascii="ＭＳ 明朝" w:hAnsi="ＭＳ 明朝" w:eastAsia="ＭＳ 明朝"/>
          <w:color w:val="auto"/>
          <w:sz w:val="24"/>
          <w:u w:val="single" w:color="auto"/>
        </w:rPr>
      </w:pPr>
      <w:r>
        <w:rPr>
          <w:rFonts w:hint="eastAsia" w:ascii="ＭＳ 明朝" w:hAnsi="ＭＳ 明朝" w:eastAsia="ＭＳ 明朝"/>
          <w:color w:val="auto"/>
          <w:sz w:val="24"/>
          <w:u w:val="none" w:color="auto"/>
        </w:rPr>
        <w:t>　⑵　補助対象経費の支払が確認できる書類</w:t>
      </w:r>
    </w:p>
    <w:p>
      <w:pPr>
        <w:pStyle w:val="0"/>
        <w:ind w:left="0" w:leftChars="0" w:right="105" w:rightChars="50" w:firstLine="0" w:firstLineChars="0"/>
        <w:jc w:val="left"/>
        <w:rPr>
          <w:rFonts w:hint="eastAsia" w:ascii="ＭＳ 明朝" w:hAnsi="ＭＳ 明朝" w:eastAsia="ＭＳ 明朝"/>
          <w:color w:val="auto"/>
          <w:sz w:val="24"/>
          <w:u w:val="single" w:color="auto"/>
        </w:rPr>
      </w:pPr>
      <w:r>
        <w:rPr>
          <w:rFonts w:hint="eastAsia" w:ascii="ＭＳ 明朝" w:hAnsi="ＭＳ 明朝" w:eastAsia="ＭＳ 明朝"/>
          <w:color w:val="auto"/>
          <w:sz w:val="24"/>
          <w:u w:val="none" w:color="auto"/>
        </w:rPr>
        <w:t>　⑶　補助対象期間内の運送実績が確認できる書類</w:t>
      </w:r>
    </w:p>
    <w:p>
      <w:pPr>
        <w:pStyle w:val="0"/>
        <w:ind w:left="0" w:leftChars="0" w:right="105" w:rightChars="50" w:firstLine="0" w:firstLineChars="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⑷　前３号に掲げるもののほか、市長が必要と認める書類</w:t>
      </w:r>
    </w:p>
    <w:p>
      <w:pPr>
        <w:pStyle w:val="0"/>
        <w:ind w:left="490" w:leftChars="0" w:hanging="490" w:hangingChars="200"/>
        <w:jc w:val="left"/>
        <w:rPr>
          <w:rFonts w:hint="eastAsia" w:ascii="ＭＳ 明朝" w:hAnsi="ＭＳ 明朝" w:eastAsia="ＭＳ 明朝"/>
          <w:color w:val="auto"/>
          <w:sz w:val="24"/>
          <w:u w:val="none" w:color="auto"/>
        </w:rPr>
      </w:pPr>
      <w:r>
        <w:rPr>
          <w:rFonts w:hint="eastAsia"/>
          <w:color w:val="auto"/>
        </w:rPr>
        <w:br w:type="page"/>
      </w:r>
      <w:r>
        <w:rPr>
          <w:rFonts w:hint="eastAsia" w:ascii="ＭＳ 明朝" w:hAnsi="ＭＳ 明朝" w:eastAsia="ＭＳ 明朝"/>
          <w:color w:val="auto"/>
          <w:sz w:val="24"/>
          <w:u w:val="none" w:color="auto"/>
        </w:rPr>
        <w:t>別記様式第７号（第１３条関係）</w:t>
      </w:r>
    </w:p>
    <w:p>
      <w:pPr>
        <w:pStyle w:val="0"/>
        <w:ind w:left="490" w:leftChars="0" w:hanging="490" w:hangingChars="200"/>
        <w:jc w:val="left"/>
        <w:rPr>
          <w:rFonts w:hint="eastAsia" w:ascii="ＭＳ 明朝" w:hAnsi="ＭＳ 明朝" w:eastAsia="ＭＳ 明朝"/>
          <w:color w:val="auto"/>
          <w:sz w:val="24"/>
          <w:u w:val="none" w:color="auto"/>
        </w:rPr>
      </w:pPr>
    </w:p>
    <w:p>
      <w:pPr>
        <w:pStyle w:val="0"/>
        <w:ind w:left="490" w:leftChars="0" w:hanging="490" w:hangingChars="200"/>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交通空白地有償運送収支決算書</w:t>
      </w:r>
    </w:p>
    <w:p>
      <w:pPr>
        <w:pStyle w:val="0"/>
        <w:ind w:left="490" w:leftChars="0" w:hanging="490" w:hangingChars="200"/>
        <w:jc w:val="left"/>
        <w:rPr>
          <w:rFonts w:hint="eastAsia" w:ascii="ＭＳ 明朝" w:hAnsi="ＭＳ 明朝" w:eastAsia="ＭＳ 明朝"/>
          <w:color w:val="FF0000"/>
          <w:sz w:val="24"/>
          <w:u w:val="none" w:color="auto"/>
        </w:rPr>
      </w:pPr>
    </w:p>
    <w:p>
      <w:pPr>
        <w:pStyle w:val="0"/>
        <w:ind w:left="490" w:leftChars="0" w:hanging="490" w:hangingChars="2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１　収入の部</w:t>
      </w:r>
    </w:p>
    <w:p>
      <w:pPr>
        <w:pStyle w:val="0"/>
        <w:ind w:left="490" w:leftChars="0" w:hanging="490" w:hangingChars="20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（単位：円）</w:t>
      </w:r>
    </w:p>
    <w:tbl>
      <w:tblPr>
        <w:tblStyle w:val="19"/>
        <w:tblW w:w="0" w:type="auto"/>
        <w:tblInd w:w="0" w:type="dxa"/>
        <w:tblLayout w:type="fixed"/>
        <w:tblLook w:firstRow="1" w:lastRow="0" w:firstColumn="1" w:lastColumn="0" w:noHBand="0" w:noVBand="1" w:val="04A0"/>
      </w:tblPr>
      <w:tblGrid>
        <w:gridCol w:w="2095"/>
        <w:gridCol w:w="2730"/>
        <w:gridCol w:w="3677"/>
      </w:tblGrid>
      <w:tr>
        <w:trPr/>
        <w:tc>
          <w:tcPr>
            <w:tcW w:w="2095"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科目</w:t>
            </w:r>
          </w:p>
        </w:tc>
        <w:tc>
          <w:tcPr>
            <w:tcW w:w="2730"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決算金額</w:t>
            </w:r>
          </w:p>
        </w:tc>
        <w:tc>
          <w:tcPr>
            <w:tcW w:w="3677"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備考</w:t>
            </w:r>
          </w:p>
        </w:tc>
      </w:tr>
      <w:tr>
        <w:trPr/>
        <w:tc>
          <w:tcPr>
            <w:tcW w:w="2095" w:type="dxa"/>
            <w:vAlign w:val="top"/>
          </w:tcPr>
          <w:p>
            <w:pPr>
              <w:pStyle w:val="0"/>
              <w:rPr>
                <w:rFonts w:hint="eastAsia" w:ascii="ＭＳ 明朝" w:hAnsi="ＭＳ 明朝" w:eastAsia="ＭＳ 明朝"/>
                <w:color w:val="auto"/>
                <w:sz w:val="24"/>
              </w:rPr>
            </w:pPr>
          </w:p>
        </w:tc>
        <w:tc>
          <w:tcPr>
            <w:tcW w:w="2730" w:type="dxa"/>
            <w:vAlign w:val="top"/>
          </w:tcPr>
          <w:p>
            <w:pPr>
              <w:pStyle w:val="0"/>
              <w:rPr>
                <w:rFonts w:hint="eastAsia" w:ascii="ＭＳ 明朝" w:hAnsi="ＭＳ 明朝" w:eastAsia="ＭＳ 明朝"/>
                <w:color w:val="auto"/>
                <w:sz w:val="24"/>
              </w:rPr>
            </w:pPr>
          </w:p>
        </w:tc>
        <w:tc>
          <w:tcPr>
            <w:tcW w:w="3677" w:type="dxa"/>
            <w:vAlign w:val="top"/>
          </w:tcPr>
          <w:p>
            <w:pPr>
              <w:pStyle w:val="0"/>
              <w:rPr>
                <w:rFonts w:hint="eastAsia" w:ascii="ＭＳ 明朝" w:hAnsi="ＭＳ 明朝" w:eastAsia="ＭＳ 明朝"/>
                <w:color w:val="auto"/>
                <w:sz w:val="24"/>
              </w:rPr>
            </w:pPr>
          </w:p>
        </w:tc>
      </w:tr>
      <w:tr>
        <w:trPr/>
        <w:tc>
          <w:tcPr>
            <w:tcW w:w="2095" w:type="dxa"/>
            <w:vAlign w:val="top"/>
          </w:tcPr>
          <w:p>
            <w:pPr>
              <w:pStyle w:val="0"/>
              <w:rPr>
                <w:rFonts w:hint="eastAsia" w:ascii="ＭＳ 明朝" w:hAnsi="ＭＳ 明朝" w:eastAsia="ＭＳ 明朝"/>
                <w:color w:val="auto"/>
                <w:sz w:val="24"/>
              </w:rPr>
            </w:pPr>
          </w:p>
        </w:tc>
        <w:tc>
          <w:tcPr>
            <w:tcW w:w="2730" w:type="dxa"/>
            <w:vAlign w:val="top"/>
          </w:tcPr>
          <w:p>
            <w:pPr>
              <w:pStyle w:val="0"/>
              <w:rPr>
                <w:rFonts w:hint="eastAsia" w:ascii="ＭＳ 明朝" w:hAnsi="ＭＳ 明朝" w:eastAsia="ＭＳ 明朝"/>
                <w:color w:val="auto"/>
                <w:sz w:val="24"/>
              </w:rPr>
            </w:pPr>
          </w:p>
        </w:tc>
        <w:tc>
          <w:tcPr>
            <w:tcW w:w="3677" w:type="dxa"/>
            <w:vAlign w:val="top"/>
          </w:tcPr>
          <w:p>
            <w:pPr>
              <w:pStyle w:val="0"/>
              <w:rPr>
                <w:rFonts w:hint="eastAsia" w:ascii="ＭＳ 明朝" w:hAnsi="ＭＳ 明朝" w:eastAsia="ＭＳ 明朝"/>
                <w:color w:val="auto"/>
                <w:sz w:val="24"/>
              </w:rPr>
            </w:pPr>
          </w:p>
        </w:tc>
      </w:tr>
      <w:tr>
        <w:trPr/>
        <w:tc>
          <w:tcPr>
            <w:tcW w:w="2095" w:type="dxa"/>
            <w:vAlign w:val="top"/>
          </w:tcPr>
          <w:p>
            <w:pPr>
              <w:pStyle w:val="0"/>
              <w:rPr>
                <w:rFonts w:hint="eastAsia" w:ascii="ＭＳ 明朝" w:hAnsi="ＭＳ 明朝" w:eastAsia="ＭＳ 明朝"/>
                <w:color w:val="auto"/>
                <w:sz w:val="24"/>
              </w:rPr>
            </w:pPr>
          </w:p>
        </w:tc>
        <w:tc>
          <w:tcPr>
            <w:tcW w:w="2730" w:type="dxa"/>
            <w:vAlign w:val="top"/>
          </w:tcPr>
          <w:p>
            <w:pPr>
              <w:pStyle w:val="0"/>
              <w:rPr>
                <w:rFonts w:hint="eastAsia" w:ascii="ＭＳ 明朝" w:hAnsi="ＭＳ 明朝" w:eastAsia="ＭＳ 明朝"/>
                <w:color w:val="auto"/>
                <w:sz w:val="24"/>
              </w:rPr>
            </w:pPr>
          </w:p>
        </w:tc>
        <w:tc>
          <w:tcPr>
            <w:tcW w:w="3677" w:type="dxa"/>
            <w:vAlign w:val="top"/>
          </w:tcPr>
          <w:p>
            <w:pPr>
              <w:pStyle w:val="0"/>
              <w:rPr>
                <w:rFonts w:hint="eastAsia" w:ascii="ＭＳ 明朝" w:hAnsi="ＭＳ 明朝" w:eastAsia="ＭＳ 明朝"/>
                <w:color w:val="auto"/>
                <w:sz w:val="24"/>
              </w:rPr>
            </w:pPr>
          </w:p>
        </w:tc>
      </w:tr>
      <w:tr>
        <w:trPr/>
        <w:tc>
          <w:tcPr>
            <w:tcW w:w="2095"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合計</w:t>
            </w:r>
          </w:p>
        </w:tc>
        <w:tc>
          <w:tcPr>
            <w:tcW w:w="2730" w:type="dxa"/>
            <w:vAlign w:val="top"/>
          </w:tcPr>
          <w:p>
            <w:pPr>
              <w:pStyle w:val="0"/>
              <w:rPr>
                <w:rFonts w:hint="eastAsia" w:ascii="ＭＳ 明朝" w:hAnsi="ＭＳ 明朝" w:eastAsia="ＭＳ 明朝"/>
                <w:color w:val="auto"/>
                <w:sz w:val="24"/>
              </w:rPr>
            </w:pPr>
          </w:p>
        </w:tc>
        <w:tc>
          <w:tcPr>
            <w:tcW w:w="3677" w:type="dxa"/>
            <w:vAlign w:val="top"/>
          </w:tcPr>
          <w:p>
            <w:pPr>
              <w:pStyle w:val="0"/>
              <w:rPr>
                <w:rFonts w:hint="eastAsia" w:ascii="ＭＳ 明朝" w:hAnsi="ＭＳ 明朝" w:eastAsia="ＭＳ 明朝"/>
                <w:color w:val="auto"/>
                <w:sz w:val="24"/>
              </w:rPr>
            </w:pPr>
          </w:p>
        </w:tc>
      </w:tr>
    </w:tbl>
    <w:p>
      <w:pPr>
        <w:pStyle w:val="0"/>
        <w:ind w:left="490" w:leftChars="0" w:hanging="490" w:hangingChars="200"/>
        <w:jc w:val="left"/>
        <w:rPr>
          <w:rFonts w:hint="eastAsia" w:ascii="ＭＳ 明朝" w:hAnsi="ＭＳ 明朝" w:eastAsia="ＭＳ 明朝"/>
          <w:color w:val="auto"/>
          <w:sz w:val="24"/>
          <w:u w:val="none" w:color="auto"/>
        </w:rPr>
      </w:pPr>
    </w:p>
    <w:p>
      <w:pPr>
        <w:pStyle w:val="0"/>
        <w:ind w:left="490" w:leftChars="0" w:hanging="490" w:hangingChars="2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２　支出の部</w:t>
      </w:r>
    </w:p>
    <w:p>
      <w:pPr>
        <w:pStyle w:val="0"/>
        <w:ind w:left="490" w:leftChars="0" w:hanging="490" w:hangingChars="20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（単位：円）</w:t>
      </w:r>
    </w:p>
    <w:tbl>
      <w:tblPr>
        <w:tblStyle w:val="19"/>
        <w:tblW w:w="0" w:type="auto"/>
        <w:tblInd w:w="0" w:type="dxa"/>
        <w:tblLayout w:type="fixed"/>
        <w:tblLook w:firstRow="1" w:lastRow="0" w:firstColumn="1" w:lastColumn="0" w:noHBand="0" w:noVBand="1" w:val="04A0"/>
      </w:tblPr>
      <w:tblGrid>
        <w:gridCol w:w="2095"/>
        <w:gridCol w:w="2730"/>
        <w:gridCol w:w="3677"/>
      </w:tblGrid>
      <w:tr>
        <w:trPr/>
        <w:tc>
          <w:tcPr>
            <w:tcW w:w="2095"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科目</w:t>
            </w:r>
          </w:p>
        </w:tc>
        <w:tc>
          <w:tcPr>
            <w:tcW w:w="2730"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決算金額</w:t>
            </w:r>
          </w:p>
        </w:tc>
        <w:tc>
          <w:tcPr>
            <w:tcW w:w="3677"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備考</w:t>
            </w:r>
          </w:p>
        </w:tc>
      </w:tr>
      <w:tr>
        <w:trPr>
          <w:trHeight w:val="397" w:hRule="atLeast"/>
        </w:trPr>
        <w:tc>
          <w:tcPr>
            <w:tcW w:w="2095" w:type="dxa"/>
            <w:vAlign w:val="top"/>
          </w:tcPr>
          <w:p>
            <w:pPr>
              <w:pStyle w:val="0"/>
              <w:rPr>
                <w:rFonts w:hint="eastAsia" w:ascii="ＭＳ 明朝" w:hAnsi="ＭＳ 明朝" w:eastAsia="ＭＳ 明朝"/>
                <w:color w:val="auto"/>
                <w:sz w:val="22"/>
              </w:rPr>
            </w:pPr>
          </w:p>
        </w:tc>
        <w:tc>
          <w:tcPr>
            <w:tcW w:w="2730" w:type="dxa"/>
            <w:vAlign w:val="top"/>
          </w:tcPr>
          <w:p>
            <w:pPr>
              <w:pStyle w:val="0"/>
              <w:rPr>
                <w:rFonts w:hint="eastAsia" w:ascii="ＭＳ 明朝" w:hAnsi="ＭＳ 明朝" w:eastAsia="ＭＳ 明朝"/>
                <w:color w:val="auto"/>
                <w:sz w:val="22"/>
              </w:rPr>
            </w:pPr>
          </w:p>
        </w:tc>
        <w:tc>
          <w:tcPr>
            <w:tcW w:w="3677" w:type="dxa"/>
            <w:vAlign w:val="top"/>
          </w:tcPr>
          <w:p>
            <w:pPr>
              <w:pStyle w:val="0"/>
              <w:rPr>
                <w:rFonts w:hint="eastAsia" w:ascii="ＭＳ 明朝" w:hAnsi="ＭＳ 明朝" w:eastAsia="ＭＳ 明朝"/>
                <w:color w:val="auto"/>
                <w:sz w:val="22"/>
              </w:rPr>
            </w:pPr>
          </w:p>
        </w:tc>
      </w:tr>
      <w:tr>
        <w:trPr>
          <w:trHeight w:val="397" w:hRule="atLeast"/>
        </w:trPr>
        <w:tc>
          <w:tcPr>
            <w:tcW w:w="2095" w:type="dxa"/>
            <w:vAlign w:val="top"/>
          </w:tcPr>
          <w:p>
            <w:pPr>
              <w:pStyle w:val="0"/>
              <w:rPr>
                <w:rFonts w:hint="eastAsia" w:ascii="ＭＳ 明朝" w:hAnsi="ＭＳ 明朝" w:eastAsia="ＭＳ 明朝"/>
                <w:color w:val="auto"/>
                <w:sz w:val="22"/>
              </w:rPr>
            </w:pPr>
          </w:p>
        </w:tc>
        <w:tc>
          <w:tcPr>
            <w:tcW w:w="2730" w:type="dxa"/>
            <w:vAlign w:val="top"/>
          </w:tcPr>
          <w:p>
            <w:pPr>
              <w:pStyle w:val="0"/>
              <w:rPr>
                <w:rFonts w:hint="eastAsia" w:ascii="ＭＳ 明朝" w:hAnsi="ＭＳ 明朝" w:eastAsia="ＭＳ 明朝"/>
                <w:color w:val="auto"/>
                <w:sz w:val="22"/>
              </w:rPr>
            </w:pPr>
          </w:p>
        </w:tc>
        <w:tc>
          <w:tcPr>
            <w:tcW w:w="3677" w:type="dxa"/>
            <w:vAlign w:val="top"/>
          </w:tcPr>
          <w:p>
            <w:pPr>
              <w:pStyle w:val="0"/>
              <w:rPr>
                <w:rFonts w:hint="eastAsia" w:ascii="ＭＳ 明朝" w:hAnsi="ＭＳ 明朝" w:eastAsia="ＭＳ 明朝"/>
                <w:color w:val="auto"/>
                <w:sz w:val="22"/>
              </w:rPr>
            </w:pPr>
          </w:p>
        </w:tc>
      </w:tr>
      <w:tr>
        <w:trPr>
          <w:trHeight w:val="397" w:hRule="atLeast"/>
        </w:trPr>
        <w:tc>
          <w:tcPr>
            <w:tcW w:w="2095" w:type="dxa"/>
            <w:vAlign w:val="top"/>
          </w:tcPr>
          <w:p>
            <w:pPr>
              <w:pStyle w:val="0"/>
              <w:rPr>
                <w:rFonts w:hint="eastAsia" w:ascii="ＭＳ 明朝" w:hAnsi="ＭＳ 明朝" w:eastAsia="ＭＳ 明朝"/>
                <w:color w:val="auto"/>
                <w:sz w:val="22"/>
              </w:rPr>
            </w:pPr>
          </w:p>
        </w:tc>
        <w:tc>
          <w:tcPr>
            <w:tcW w:w="2730" w:type="dxa"/>
            <w:vAlign w:val="top"/>
          </w:tcPr>
          <w:p>
            <w:pPr>
              <w:pStyle w:val="0"/>
              <w:rPr>
                <w:rFonts w:hint="eastAsia" w:ascii="ＭＳ 明朝" w:hAnsi="ＭＳ 明朝" w:eastAsia="ＭＳ 明朝"/>
                <w:color w:val="auto"/>
                <w:sz w:val="22"/>
              </w:rPr>
            </w:pPr>
          </w:p>
        </w:tc>
        <w:tc>
          <w:tcPr>
            <w:tcW w:w="3677" w:type="dxa"/>
            <w:vAlign w:val="top"/>
          </w:tcPr>
          <w:p>
            <w:pPr>
              <w:pStyle w:val="0"/>
              <w:rPr>
                <w:rFonts w:hint="eastAsia" w:ascii="ＭＳ 明朝" w:hAnsi="ＭＳ 明朝" w:eastAsia="ＭＳ 明朝"/>
                <w:color w:val="auto"/>
                <w:sz w:val="22"/>
              </w:rPr>
            </w:pPr>
          </w:p>
        </w:tc>
      </w:tr>
      <w:tr>
        <w:trPr>
          <w:trHeight w:val="397" w:hRule="atLeast"/>
        </w:trPr>
        <w:tc>
          <w:tcPr>
            <w:tcW w:w="2095" w:type="dxa"/>
            <w:vAlign w:val="top"/>
          </w:tcPr>
          <w:p>
            <w:pPr>
              <w:pStyle w:val="0"/>
              <w:rPr>
                <w:rFonts w:hint="eastAsia"/>
                <w:color w:val="auto"/>
                <w:sz w:val="22"/>
              </w:rPr>
            </w:pPr>
          </w:p>
        </w:tc>
        <w:tc>
          <w:tcPr>
            <w:tcW w:w="2730" w:type="dxa"/>
            <w:vAlign w:val="top"/>
          </w:tcPr>
          <w:p>
            <w:pPr>
              <w:pStyle w:val="0"/>
              <w:rPr>
                <w:rFonts w:hint="eastAsia"/>
                <w:color w:val="auto"/>
                <w:sz w:val="22"/>
              </w:rPr>
            </w:pPr>
          </w:p>
        </w:tc>
        <w:tc>
          <w:tcPr>
            <w:tcW w:w="3677" w:type="dxa"/>
            <w:vAlign w:val="top"/>
          </w:tcPr>
          <w:p>
            <w:pPr>
              <w:pStyle w:val="0"/>
              <w:rPr>
                <w:rFonts w:hint="eastAsia"/>
                <w:color w:val="auto"/>
                <w:sz w:val="22"/>
              </w:rPr>
            </w:pPr>
          </w:p>
        </w:tc>
      </w:tr>
      <w:tr>
        <w:trPr>
          <w:trHeight w:val="397" w:hRule="atLeast"/>
        </w:trPr>
        <w:tc>
          <w:tcPr>
            <w:tcW w:w="2095" w:type="dxa"/>
            <w:vAlign w:val="top"/>
          </w:tcPr>
          <w:p>
            <w:pPr>
              <w:pStyle w:val="0"/>
              <w:rPr>
                <w:rFonts w:hint="eastAsia"/>
                <w:color w:val="auto"/>
                <w:sz w:val="22"/>
              </w:rPr>
            </w:pPr>
          </w:p>
        </w:tc>
        <w:tc>
          <w:tcPr>
            <w:tcW w:w="2730" w:type="dxa"/>
            <w:vAlign w:val="top"/>
          </w:tcPr>
          <w:p>
            <w:pPr>
              <w:pStyle w:val="0"/>
              <w:rPr>
                <w:rFonts w:hint="eastAsia"/>
                <w:color w:val="auto"/>
                <w:sz w:val="22"/>
              </w:rPr>
            </w:pPr>
          </w:p>
        </w:tc>
        <w:tc>
          <w:tcPr>
            <w:tcW w:w="3677" w:type="dxa"/>
            <w:vAlign w:val="top"/>
          </w:tcPr>
          <w:p>
            <w:pPr>
              <w:pStyle w:val="0"/>
              <w:rPr>
                <w:rFonts w:hint="eastAsia"/>
                <w:color w:val="auto"/>
                <w:sz w:val="22"/>
              </w:rPr>
            </w:pPr>
          </w:p>
        </w:tc>
      </w:tr>
      <w:tr>
        <w:trPr>
          <w:trHeight w:val="397" w:hRule="atLeast"/>
        </w:trPr>
        <w:tc>
          <w:tcPr>
            <w:tcW w:w="2095" w:type="dxa"/>
            <w:vAlign w:val="top"/>
          </w:tcPr>
          <w:p>
            <w:pPr>
              <w:pStyle w:val="0"/>
              <w:rPr>
                <w:rFonts w:hint="eastAsia"/>
                <w:color w:val="auto"/>
                <w:sz w:val="22"/>
              </w:rPr>
            </w:pPr>
          </w:p>
        </w:tc>
        <w:tc>
          <w:tcPr>
            <w:tcW w:w="2730" w:type="dxa"/>
            <w:vAlign w:val="top"/>
          </w:tcPr>
          <w:p>
            <w:pPr>
              <w:pStyle w:val="0"/>
              <w:rPr>
                <w:rFonts w:hint="eastAsia"/>
                <w:color w:val="auto"/>
                <w:sz w:val="22"/>
              </w:rPr>
            </w:pPr>
          </w:p>
        </w:tc>
        <w:tc>
          <w:tcPr>
            <w:tcW w:w="3677" w:type="dxa"/>
            <w:vAlign w:val="top"/>
          </w:tcPr>
          <w:p>
            <w:pPr>
              <w:pStyle w:val="0"/>
              <w:rPr>
                <w:rFonts w:hint="eastAsia"/>
                <w:color w:val="auto"/>
                <w:sz w:val="22"/>
              </w:rPr>
            </w:pPr>
          </w:p>
        </w:tc>
      </w:tr>
      <w:tr>
        <w:trPr/>
        <w:tc>
          <w:tcPr>
            <w:tcW w:w="2095"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合計</w:t>
            </w:r>
          </w:p>
        </w:tc>
        <w:tc>
          <w:tcPr>
            <w:tcW w:w="2730" w:type="dxa"/>
            <w:vAlign w:val="top"/>
          </w:tcPr>
          <w:p>
            <w:pPr>
              <w:pStyle w:val="0"/>
              <w:rPr>
                <w:rFonts w:hint="eastAsia" w:ascii="ＭＳ 明朝" w:hAnsi="ＭＳ 明朝" w:eastAsia="ＭＳ 明朝"/>
                <w:color w:val="auto"/>
                <w:sz w:val="24"/>
              </w:rPr>
            </w:pPr>
          </w:p>
        </w:tc>
        <w:tc>
          <w:tcPr>
            <w:tcW w:w="3677" w:type="dxa"/>
            <w:vAlign w:val="top"/>
          </w:tcPr>
          <w:p>
            <w:pPr>
              <w:pStyle w:val="0"/>
              <w:rPr>
                <w:rFonts w:hint="eastAsia" w:ascii="ＭＳ 明朝" w:hAnsi="ＭＳ 明朝" w:eastAsia="ＭＳ 明朝"/>
                <w:color w:val="auto"/>
                <w:sz w:val="24"/>
              </w:rPr>
            </w:pPr>
          </w:p>
        </w:tc>
      </w:tr>
    </w:tbl>
    <w:p>
      <w:pPr>
        <w:pStyle w:val="0"/>
        <w:ind w:left="490" w:leftChars="0" w:hanging="490" w:hangingChars="200"/>
        <w:jc w:val="left"/>
        <w:rPr>
          <w:rFonts w:hint="eastAsia" w:ascii="ＭＳ 明朝" w:hAnsi="ＭＳ 明朝" w:eastAsia="ＭＳ 明朝"/>
          <w:color w:val="auto"/>
          <w:sz w:val="24"/>
          <w:u w:val="none" w:color="auto"/>
        </w:rPr>
      </w:pPr>
    </w:p>
    <w:p>
      <w:pPr>
        <w:pStyle w:val="0"/>
        <w:ind w:left="490" w:leftChars="0" w:hanging="490" w:hangingChars="2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※支出を証明する書類（領収書等）の写しを添付してください。</w:t>
      </w:r>
    </w:p>
    <w:p>
      <w:pPr>
        <w:pStyle w:val="0"/>
        <w:ind w:left="490" w:leftChars="0" w:hanging="490" w:hangingChars="2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※補助対象期間内の運送実績が確認できる書類を添付してください。</w:t>
      </w:r>
    </w:p>
    <w:p>
      <w:pPr>
        <w:pStyle w:val="0"/>
        <w:ind w:left="490" w:leftChars="0" w:hanging="490" w:hangingChars="200"/>
        <w:jc w:val="left"/>
        <w:rPr>
          <w:rFonts w:hint="eastAsia" w:ascii="ＭＳ 明朝" w:hAnsi="ＭＳ 明朝" w:eastAsia="ＭＳ 明朝"/>
          <w:color w:val="auto"/>
          <w:sz w:val="24"/>
          <w:u w:val="none" w:color="auto"/>
        </w:rPr>
      </w:pPr>
      <w:r>
        <w:rPr>
          <w:rFonts w:hint="eastAsia"/>
          <w:color w:val="auto"/>
          <w:sz w:val="24"/>
        </w:rPr>
        <w:br w:type="page"/>
      </w:r>
    </w:p>
    <w:p>
      <w:pPr>
        <w:pStyle w:val="0"/>
        <w:ind w:left="490" w:leftChars="0" w:hanging="490" w:hangingChars="2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別記様式第８号（第１４条関係）</w:t>
      </w:r>
    </w:p>
    <w:p>
      <w:pPr>
        <w:pStyle w:val="0"/>
        <w:ind w:right="490" w:rightChars="200"/>
        <w:jc w:val="right"/>
        <w:rPr>
          <w:rFonts w:hint="eastAsia" w:ascii="ＭＳ 明朝" w:hAnsi="ＭＳ 明朝" w:eastAsia="ＭＳ 明朝"/>
          <w:color w:val="auto"/>
          <w:sz w:val="24"/>
        </w:rPr>
      </w:pPr>
      <w:r>
        <w:rPr>
          <w:rFonts w:hint="eastAsia" w:ascii="ＭＳ 明朝" w:hAnsi="ＭＳ 明朝" w:eastAsia="ＭＳ 明朝"/>
          <w:color w:val="auto"/>
          <w:sz w:val="24"/>
        </w:rPr>
        <w:t>指令　　　第　　　号</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年　　月　　日　</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様</w:t>
      </w:r>
    </w:p>
    <w:p>
      <w:pPr>
        <w:pStyle w:val="0"/>
        <w:ind w:left="490" w:leftChars="0" w:hanging="490" w:hangingChars="200"/>
        <w:jc w:val="left"/>
        <w:rPr>
          <w:rFonts w:hint="eastAsia" w:ascii="ＭＳ 明朝" w:hAnsi="ＭＳ 明朝" w:eastAsia="ＭＳ 明朝"/>
          <w:color w:val="auto"/>
          <w:sz w:val="24"/>
          <w:u w:val="none" w:color="auto"/>
        </w:rPr>
      </w:pPr>
    </w:p>
    <w:p>
      <w:pPr>
        <w:pStyle w:val="0"/>
        <w:ind w:left="420" w:leftChars="200" w:firstLine="5520" w:firstLineChars="23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府中市長　　　　　　　</w:t>
      </w:r>
    </w:p>
    <w:p>
      <w:pPr>
        <w:pStyle w:val="0"/>
        <w:ind w:left="490" w:leftChars="0" w:hanging="490" w:hangingChars="200"/>
        <w:jc w:val="left"/>
        <w:rPr>
          <w:rFonts w:hint="eastAsia" w:ascii="ＭＳ 明朝" w:hAnsi="ＭＳ 明朝" w:eastAsia="ＭＳ 明朝"/>
          <w:color w:val="auto"/>
          <w:sz w:val="24"/>
          <w:u w:val="none" w:color="auto"/>
        </w:rPr>
      </w:pPr>
    </w:p>
    <w:p>
      <w:pPr>
        <w:pStyle w:val="0"/>
        <w:ind w:left="490" w:leftChars="0" w:hanging="490" w:hangingChars="200"/>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府中市交通空白地有償運送補助金額確定通知書</w:t>
      </w:r>
    </w:p>
    <w:p>
      <w:pPr>
        <w:pStyle w:val="0"/>
        <w:ind w:left="490" w:leftChars="0" w:hanging="490" w:hangingChars="200"/>
        <w:jc w:val="left"/>
        <w:rPr>
          <w:rFonts w:hint="eastAsia" w:ascii="ＭＳ 明朝" w:hAnsi="ＭＳ 明朝" w:eastAsia="ＭＳ 明朝"/>
          <w:color w:val="auto"/>
          <w:sz w:val="24"/>
          <w:u w:val="none" w:color="auto"/>
        </w:rPr>
      </w:pPr>
    </w:p>
    <w:p>
      <w:pPr>
        <w:pStyle w:val="0"/>
        <w:ind w:left="490" w:leftChars="0" w:hanging="490" w:hangingChars="200"/>
        <w:jc w:val="left"/>
        <w:rPr>
          <w:rFonts w:hint="eastAsia" w:ascii="ＭＳ 明朝" w:hAnsi="ＭＳ 明朝" w:eastAsia="ＭＳ 明朝"/>
          <w:color w:val="auto"/>
          <w:sz w:val="24"/>
          <w:u w:val="none" w:color="auto"/>
        </w:rPr>
      </w:pP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　　　　　年　　月　　日付けで申請のあった、</w:t>
      </w:r>
      <w:r>
        <w:rPr>
          <w:rFonts w:hint="eastAsia" w:ascii="ＭＳ 明朝" w:hAnsi="ＭＳ 明朝" w:eastAsia="ＭＳ 明朝"/>
          <w:color w:val="auto"/>
          <w:sz w:val="24"/>
          <w:u w:val="none" w:color="auto"/>
        </w:rPr>
        <w:t>府中市交通空白地有償運送補助金</w:t>
      </w:r>
      <w:r>
        <w:rPr>
          <w:rFonts w:hint="eastAsia" w:ascii="ＭＳ 明朝" w:hAnsi="ＭＳ 明朝" w:eastAsia="ＭＳ 明朝"/>
          <w:color w:val="auto"/>
          <w:kern w:val="0"/>
          <w:sz w:val="24"/>
        </w:rPr>
        <w:t>については、</w:t>
      </w:r>
      <w:r>
        <w:rPr>
          <w:rFonts w:hint="eastAsia" w:ascii="ＭＳ 明朝" w:hAnsi="ＭＳ 明朝" w:eastAsia="ＭＳ 明朝"/>
          <w:color w:val="auto"/>
          <w:sz w:val="24"/>
        </w:rPr>
        <w:t>府中市交通空白地有償運送補助金交付要綱</w:t>
      </w:r>
      <w:r>
        <w:rPr>
          <w:rFonts w:hint="eastAsia" w:ascii="ＭＳ 明朝" w:hAnsi="ＭＳ 明朝" w:eastAsia="ＭＳ 明朝"/>
          <w:color w:val="auto"/>
          <w:kern w:val="0"/>
          <w:sz w:val="24"/>
        </w:rPr>
        <w:t>第１４条の規定により、次のとおり補助金額を確定したので通知します。</w:t>
      </w:r>
    </w:p>
    <w:p>
      <w:pPr>
        <w:pStyle w:val="0"/>
        <w:ind w:left="490" w:leftChars="0" w:hanging="490" w:hangingChars="200"/>
        <w:jc w:val="left"/>
        <w:rPr>
          <w:rFonts w:hint="eastAsia" w:ascii="ＭＳ 明朝" w:hAnsi="ＭＳ 明朝" w:eastAsia="ＭＳ 明朝"/>
          <w:color w:val="auto"/>
          <w:sz w:val="24"/>
          <w:u w:val="none" w:color="auto"/>
        </w:rPr>
      </w:pPr>
    </w:p>
    <w:p>
      <w:pPr>
        <w:pStyle w:val="0"/>
        <w:ind w:left="490" w:leftChars="0" w:hanging="490" w:hangingChars="200"/>
        <w:jc w:val="left"/>
        <w:rPr>
          <w:rFonts w:hint="eastAsia" w:ascii="ＭＳ 明朝" w:hAnsi="ＭＳ 明朝" w:eastAsia="ＭＳ 明朝"/>
          <w:color w:val="auto"/>
          <w:sz w:val="24"/>
          <w:u w:val="none" w:color="auto"/>
        </w:rPr>
      </w:pPr>
    </w:p>
    <w:p>
      <w:pPr>
        <w:pStyle w:val="0"/>
        <w:ind w:left="490" w:leftChars="0" w:hanging="490" w:hangingChars="200"/>
        <w:jc w:val="left"/>
        <w:rPr>
          <w:rFonts w:hint="eastAsia" w:ascii="ＭＳ 明朝" w:hAnsi="ＭＳ 明朝" w:eastAsia="ＭＳ 明朝"/>
          <w:color w:val="auto"/>
          <w:sz w:val="24"/>
          <w:u w:val="none" w:color="auto"/>
        </w:rPr>
      </w:pPr>
    </w:p>
    <w:p>
      <w:pPr>
        <w:pStyle w:val="0"/>
        <w:ind w:left="490" w:leftChars="0" w:hanging="490" w:hangingChars="200"/>
        <w:jc w:val="left"/>
        <w:rPr>
          <w:rFonts w:hint="eastAsia" w:ascii="ＭＳ 明朝" w:hAnsi="ＭＳ 明朝" w:eastAsia="ＭＳ 明朝"/>
          <w:color w:val="auto"/>
          <w:sz w:val="24"/>
          <w:u w:val="none" w:color="auto"/>
        </w:rPr>
      </w:pPr>
    </w:p>
    <w:p>
      <w:pPr>
        <w:pStyle w:val="0"/>
        <w:ind w:left="490" w:leftChars="0" w:hanging="490" w:hangingChars="200"/>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補助金確定額　　</w:t>
      </w:r>
      <w:r>
        <w:rPr>
          <w:rFonts w:hint="eastAsia" w:ascii="ＭＳ 明朝" w:hAnsi="ＭＳ 明朝" w:eastAsia="ＭＳ 明朝"/>
          <w:color w:val="auto"/>
          <w:sz w:val="24"/>
          <w:u w:val="single" w:color="auto"/>
        </w:rPr>
        <w:t>　　　　　　　　　　円</w:t>
      </w:r>
    </w:p>
    <w:p>
      <w:pPr>
        <w:pStyle w:val="0"/>
        <w:ind w:left="490" w:leftChars="0" w:hanging="490" w:hangingChars="200"/>
        <w:jc w:val="left"/>
        <w:rPr>
          <w:rFonts w:hint="eastAsia" w:ascii="ＭＳ 明朝" w:hAnsi="ＭＳ 明朝" w:eastAsia="ＭＳ 明朝"/>
          <w:color w:val="auto"/>
          <w:sz w:val="24"/>
          <w:u w:val="none" w:color="auto"/>
        </w:rPr>
      </w:pPr>
      <w:r>
        <w:rPr>
          <w:rFonts w:hint="eastAsia"/>
          <w:color w:val="auto"/>
          <w:sz w:val="24"/>
        </w:rPr>
        <w:br w:type="page"/>
      </w:r>
    </w:p>
    <w:p>
      <w:pPr>
        <w:pStyle w:val="17"/>
        <w:ind w:left="490" w:leftChars="0" w:hanging="490" w:hangingChars="2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4"/>
          <w:u w:val="none" w:color="auto"/>
        </w:rPr>
        <w:t>別記様式第９号（第１５条関係）</w:t>
      </w:r>
    </w:p>
    <w:p>
      <w:pPr>
        <w:pStyle w:val="17"/>
        <w:ind w:left="490" w:leftChars="0" w:hanging="490" w:hangingChars="200"/>
        <w:jc w:val="left"/>
        <w:rPr>
          <w:rFonts w:hint="eastAsia" w:ascii="ＭＳ 明朝" w:hAnsi="ＭＳ 明朝" w:eastAsia="ＭＳ 明朝"/>
          <w:color w:val="auto"/>
          <w:sz w:val="24"/>
          <w:u w:val="none" w:color="auto"/>
        </w:rPr>
      </w:pPr>
    </w:p>
    <w:p>
      <w:pPr>
        <w:pStyle w:val="0"/>
        <w:ind w:left="490" w:leftChars="0" w:hanging="490" w:hangingChars="200"/>
        <w:jc w:val="left"/>
        <w:rPr>
          <w:rFonts w:hint="eastAsia" w:ascii="ＭＳ 明朝" w:hAnsi="ＭＳ 明朝" w:eastAsia="ＭＳ 明朝"/>
          <w:color w:val="auto"/>
          <w:sz w:val="24"/>
          <w:u w:val="none" w:color="auto"/>
        </w:rPr>
      </w:pPr>
    </w:p>
    <w:p>
      <w:pPr>
        <w:pStyle w:val="17"/>
        <w:ind w:left="0" w:leftChars="0" w:right="490" w:rightChars="200" w:hanging="490" w:hangingChars="20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年　　月　　日</w:t>
      </w:r>
    </w:p>
    <w:p>
      <w:pPr>
        <w:pStyle w:val="0"/>
        <w:ind w:left="0" w:leftChars="0" w:firstLine="245" w:firstLineChars="1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府中市長　　　様</w:t>
      </w:r>
    </w:p>
    <w:p>
      <w:pPr>
        <w:pStyle w:val="0"/>
        <w:ind w:left="0" w:leftChars="0" w:firstLine="0" w:firstLineChars="0"/>
        <w:jc w:val="left"/>
        <w:rPr>
          <w:rFonts w:hint="eastAsia" w:ascii="ＭＳ 明朝" w:hAnsi="ＭＳ 明朝" w:eastAsia="ＭＳ 明朝"/>
          <w:color w:val="auto"/>
          <w:sz w:val="24"/>
          <w:u w:val="none" w:color="auto"/>
        </w:rPr>
      </w:pPr>
      <w:r>
        <w:rPr>
          <w:rFonts w:hint="eastAsia"/>
          <w:color w:val="auto"/>
        </w:rPr>
        <w:t>　　　　　　　　　　　　　　　　　　　　　　</w:t>
      </w:r>
      <w:r>
        <w:rPr>
          <w:rFonts w:hint="eastAsia" w:ascii="ＭＳ 明朝" w:hAnsi="ＭＳ 明朝" w:eastAsia="ＭＳ 明朝"/>
          <w:color w:val="auto"/>
          <w:spacing w:val="65"/>
          <w:sz w:val="24"/>
          <w:u w:val="none" w:color="auto"/>
          <w:fitText w:val="980" w:id="9"/>
        </w:rPr>
        <w:t>所在</w:t>
      </w:r>
      <w:r>
        <w:rPr>
          <w:rFonts w:hint="eastAsia" w:ascii="ＭＳ 明朝" w:hAnsi="ＭＳ 明朝" w:eastAsia="ＭＳ 明朝"/>
          <w:color w:val="auto"/>
          <w:sz w:val="24"/>
          <w:u w:val="none" w:color="auto"/>
          <w:fitText w:val="980" w:id="9"/>
        </w:rPr>
        <w:t>地</w:t>
      </w:r>
    </w:p>
    <w:p>
      <w:pPr>
        <w:pStyle w:val="0"/>
        <w:ind w:left="0" w:leftChars="0" w:firstLine="0" w:firstLineChars="0"/>
        <w:jc w:val="left"/>
        <w:rPr>
          <w:rFonts w:hint="eastAsia" w:ascii="ＭＳ 明朝" w:hAnsi="ＭＳ 明朝" w:eastAsia="ＭＳ 明朝"/>
          <w:color w:val="auto"/>
          <w:sz w:val="24"/>
          <w:u w:val="none" w:color="auto"/>
        </w:rPr>
      </w:pPr>
      <w:r>
        <w:rPr>
          <w:rFonts w:hint="eastAsia"/>
          <w:color w:val="auto"/>
        </w:rPr>
        <w:t>　　　　　　　　　　　　　　　　　　　　　　</w:t>
      </w:r>
      <w:r>
        <w:rPr>
          <w:rFonts w:hint="eastAsia" w:ascii="ＭＳ 明朝" w:hAnsi="ＭＳ 明朝" w:eastAsia="ＭＳ 明朝"/>
          <w:color w:val="auto"/>
          <w:spacing w:val="65"/>
          <w:sz w:val="24"/>
          <w:u w:val="none" w:color="auto"/>
          <w:fitText w:val="980" w:id="10"/>
        </w:rPr>
        <w:t>団体</w:t>
      </w:r>
      <w:r>
        <w:rPr>
          <w:rFonts w:hint="eastAsia" w:ascii="ＭＳ 明朝" w:hAnsi="ＭＳ 明朝" w:eastAsia="ＭＳ 明朝"/>
          <w:color w:val="auto"/>
          <w:sz w:val="24"/>
          <w:u w:val="none" w:color="auto"/>
          <w:fitText w:val="980" w:id="10"/>
        </w:rPr>
        <w:t>名</w:t>
      </w:r>
    </w:p>
    <w:p>
      <w:pPr>
        <w:pStyle w:val="0"/>
        <w:ind w:left="0" w:leftChars="0" w:firstLine="5390" w:firstLineChars="22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代表者名</w:t>
      </w:r>
    </w:p>
    <w:p>
      <w:pPr>
        <w:pStyle w:val="0"/>
        <w:ind w:left="490" w:leftChars="0" w:hanging="490" w:hangingChars="200"/>
        <w:rPr>
          <w:rFonts w:hint="eastAsia" w:ascii="ＭＳ 明朝" w:hAnsi="ＭＳ 明朝" w:eastAsia="ＭＳ 明朝"/>
          <w:color w:val="auto"/>
          <w:sz w:val="24"/>
          <w:u w:val="none" w:color="auto"/>
        </w:rPr>
      </w:pPr>
    </w:p>
    <w:p>
      <w:pPr>
        <w:pStyle w:val="0"/>
        <w:ind w:left="490" w:leftChars="0" w:hanging="490" w:hangingChars="200"/>
        <w:rPr>
          <w:rFonts w:hint="eastAsia" w:ascii="ＭＳ 明朝" w:hAnsi="ＭＳ 明朝" w:eastAsia="ＭＳ 明朝"/>
          <w:color w:val="auto"/>
          <w:sz w:val="24"/>
          <w:u w:val="none" w:color="auto"/>
        </w:rPr>
      </w:pPr>
    </w:p>
    <w:p>
      <w:pPr>
        <w:pStyle w:val="17"/>
        <w:ind w:left="490" w:leftChars="0" w:hanging="490" w:hangingChars="20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rPr>
        <w:t>府中市交通空白地有償運送補助金請求（精算）書</w:t>
      </w:r>
    </w:p>
    <w:p>
      <w:pPr>
        <w:pStyle w:val="0"/>
        <w:ind w:left="490" w:leftChars="0" w:hanging="490" w:hangingChars="200"/>
        <w:rPr>
          <w:rFonts w:hint="eastAsia" w:ascii="ＭＳ 明朝" w:hAnsi="ＭＳ 明朝" w:eastAsia="ＭＳ 明朝"/>
          <w:color w:val="auto"/>
          <w:sz w:val="24"/>
          <w:u w:val="none" w:color="auto"/>
        </w:rPr>
      </w:pPr>
    </w:p>
    <w:p>
      <w:pPr>
        <w:pStyle w:val="0"/>
        <w:ind w:left="490" w:leftChars="0" w:hanging="490" w:hangingChars="200"/>
        <w:rPr>
          <w:rFonts w:hint="eastAsia" w:ascii="ＭＳ 明朝" w:hAnsi="ＭＳ 明朝" w:eastAsia="ＭＳ 明朝"/>
          <w:color w:val="auto"/>
          <w:sz w:val="24"/>
          <w:u w:val="none" w:color="auto"/>
        </w:rPr>
      </w:pPr>
    </w:p>
    <w:p>
      <w:pPr>
        <w:pStyle w:val="0"/>
        <w:ind w:left="490" w:leftChars="0" w:hanging="490" w:hangingChars="200"/>
        <w:rPr>
          <w:rFonts w:hint="eastAsia" w:ascii="ＭＳ 明朝" w:hAnsi="ＭＳ 明朝" w:eastAsia="ＭＳ 明朝"/>
          <w:color w:val="auto"/>
          <w:sz w:val="24"/>
          <w:u w:val="none" w:color="auto"/>
        </w:rPr>
      </w:pPr>
    </w:p>
    <w:p>
      <w:pPr>
        <w:pStyle w:val="0"/>
        <w:ind w:left="0" w:leftChars="0" w:firstLine="480" w:firstLineChars="2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年　　月　　日付け　　　　第　　　号をもって通知のあった、府中市交通空白地有償運送補助金について、下記のとおり請求（精算）します。</w:t>
      </w:r>
    </w:p>
    <w:p>
      <w:pPr>
        <w:pStyle w:val="0"/>
        <w:ind w:left="490" w:leftChars="0" w:hanging="490" w:hangingChars="200"/>
        <w:rPr>
          <w:rFonts w:hint="eastAsia" w:ascii="ＭＳ 明朝" w:hAnsi="ＭＳ 明朝" w:eastAsia="ＭＳ 明朝"/>
          <w:color w:val="auto"/>
          <w:sz w:val="24"/>
        </w:rPr>
      </w:pPr>
    </w:p>
    <w:p>
      <w:pPr>
        <w:pStyle w:val="0"/>
        <w:ind w:left="490" w:leftChars="0" w:hanging="490" w:hangingChars="200"/>
        <w:rPr>
          <w:rFonts w:hint="eastAsia" w:ascii="ＭＳ 明朝" w:hAnsi="ＭＳ 明朝" w:eastAsia="ＭＳ 明朝"/>
          <w:color w:val="auto"/>
          <w:sz w:val="24"/>
        </w:rPr>
      </w:pPr>
    </w:p>
    <w:p>
      <w:pPr>
        <w:pStyle w:val="0"/>
        <w:ind w:left="490" w:leftChars="0" w:hanging="490" w:hangingChars="200"/>
        <w:rPr>
          <w:rFonts w:hint="eastAsia" w:ascii="ＭＳ 明朝" w:hAnsi="ＭＳ 明朝" w:eastAsia="ＭＳ 明朝"/>
          <w:color w:val="auto"/>
          <w:sz w:val="24"/>
        </w:rPr>
      </w:pPr>
      <w:r>
        <w:rPr>
          <w:rFonts w:hint="eastAsia" w:ascii="ＭＳ 明朝" w:hAnsi="ＭＳ 明朝" w:eastAsia="ＭＳ 明朝"/>
          <w:color w:val="auto"/>
          <w:sz w:val="24"/>
        </w:rPr>
        <w:t>１　交付</w:t>
      </w:r>
      <w:r>
        <w:rPr>
          <w:rFonts w:hint="eastAsia" w:ascii="ＭＳ 明朝" w:hAnsi="ＭＳ 明朝" w:eastAsia="ＭＳ 明朝"/>
          <w:strike w:val="0"/>
          <w:dstrike w:val="0"/>
          <w:color w:val="auto"/>
          <w:sz w:val="24"/>
        </w:rPr>
        <w:t>確定</w:t>
      </w:r>
      <w:r>
        <w:rPr>
          <w:rFonts w:hint="eastAsia" w:ascii="ＭＳ 明朝" w:hAnsi="ＭＳ 明朝" w:eastAsia="ＭＳ 明朝"/>
          <w:color w:val="auto"/>
          <w:sz w:val="24"/>
        </w:rPr>
        <w:t>額　　　　　　　　</w:t>
      </w:r>
      <w:r>
        <w:rPr>
          <w:rFonts w:hint="eastAsia" w:ascii="ＭＳ 明朝" w:hAnsi="ＭＳ 明朝" w:eastAsia="ＭＳ 明朝"/>
          <w:color w:val="auto"/>
          <w:sz w:val="24"/>
          <w:u w:val="single" w:color="auto"/>
        </w:rPr>
        <w:t>　　　　　　　　　円</w:t>
      </w:r>
    </w:p>
    <w:p>
      <w:pPr>
        <w:pStyle w:val="0"/>
        <w:ind w:left="490" w:leftChars="0" w:hanging="490" w:hangingChars="200"/>
        <w:rPr>
          <w:rFonts w:hint="eastAsia" w:ascii="ＭＳ 明朝" w:hAnsi="ＭＳ 明朝" w:eastAsia="ＭＳ 明朝"/>
          <w:color w:val="auto"/>
          <w:sz w:val="24"/>
        </w:rPr>
      </w:pPr>
    </w:p>
    <w:p>
      <w:pPr>
        <w:pStyle w:val="0"/>
        <w:ind w:left="490" w:leftChars="0" w:hanging="490" w:hangingChars="200"/>
        <w:rPr>
          <w:rFonts w:hint="eastAsia" w:ascii="ＭＳ 明朝" w:hAnsi="ＭＳ 明朝" w:eastAsia="ＭＳ 明朝"/>
          <w:color w:val="auto"/>
          <w:sz w:val="24"/>
        </w:rPr>
      </w:pPr>
    </w:p>
    <w:p>
      <w:pPr>
        <w:pStyle w:val="0"/>
        <w:ind w:left="490" w:leftChars="0" w:hanging="490" w:hangingChars="200"/>
        <w:rPr>
          <w:rFonts w:hint="eastAsia" w:ascii="ＭＳ 明朝" w:hAnsi="ＭＳ 明朝" w:eastAsia="ＭＳ 明朝"/>
          <w:color w:val="auto"/>
          <w:sz w:val="24"/>
          <w:u w:val="single" w:color="auto"/>
        </w:rPr>
      </w:pPr>
      <w:r>
        <w:rPr>
          <w:rFonts w:hint="eastAsia" w:ascii="ＭＳ 明朝" w:hAnsi="ＭＳ 明朝" w:eastAsia="ＭＳ 明朝"/>
          <w:color w:val="auto"/>
          <w:sz w:val="24"/>
        </w:rPr>
        <w:t>２　概算払受領金額　　　　　　</w:t>
      </w:r>
      <w:r>
        <w:rPr>
          <w:rFonts w:hint="eastAsia" w:ascii="ＭＳ 明朝" w:hAnsi="ＭＳ 明朝" w:eastAsia="ＭＳ 明朝"/>
          <w:color w:val="auto"/>
          <w:sz w:val="24"/>
          <w:u w:val="single" w:color="auto"/>
        </w:rPr>
        <w:t>　　　　　　　　　円</w:t>
      </w:r>
    </w:p>
    <w:p>
      <w:pPr>
        <w:pStyle w:val="0"/>
        <w:ind w:left="490" w:leftChars="0" w:hanging="490" w:hangingChars="200"/>
        <w:rPr>
          <w:rFonts w:hint="eastAsia" w:ascii="ＭＳ 明朝" w:hAnsi="ＭＳ 明朝" w:eastAsia="ＭＳ 明朝"/>
          <w:color w:val="auto"/>
          <w:sz w:val="24"/>
          <w:u w:val="single" w:color="auto"/>
        </w:rPr>
      </w:pPr>
    </w:p>
    <w:p>
      <w:pPr>
        <w:pStyle w:val="0"/>
        <w:ind w:left="490" w:leftChars="0" w:hanging="490" w:hangingChars="200"/>
        <w:rPr>
          <w:rFonts w:hint="eastAsia" w:ascii="ＭＳ 明朝" w:hAnsi="ＭＳ 明朝" w:eastAsia="ＭＳ 明朝"/>
          <w:color w:val="auto"/>
          <w:sz w:val="24"/>
          <w:u w:val="single" w:color="auto"/>
        </w:rPr>
      </w:pPr>
    </w:p>
    <w:p>
      <w:pPr>
        <w:pStyle w:val="0"/>
        <w:ind w:left="490" w:leftChars="0" w:hanging="490" w:hangingChars="200"/>
        <w:rPr>
          <w:rFonts w:hint="eastAsia" w:asciiTheme="minorEastAsia" w:hAnsiTheme="minorEastAsia" w:eastAsiaTheme="minorEastAsia"/>
          <w:color w:val="auto"/>
          <w:sz w:val="21"/>
          <w:u w:val="none" w:color="auto"/>
        </w:rPr>
      </w:pPr>
      <w:r>
        <w:rPr>
          <w:rFonts w:hint="eastAsia" w:ascii="ＭＳ 明朝" w:hAnsi="ＭＳ 明朝" w:eastAsia="ＭＳ 明朝"/>
          <w:color w:val="auto"/>
          <w:sz w:val="24"/>
          <w:u w:val="none" w:color="auto"/>
        </w:rPr>
        <w:t>３　今回請求（精算）額　　　　</w:t>
      </w:r>
      <w:r>
        <w:rPr>
          <w:rFonts w:hint="eastAsia" w:ascii="ＭＳ 明朝" w:hAnsi="ＭＳ 明朝" w:eastAsia="ＭＳ 明朝"/>
          <w:color w:val="auto"/>
          <w:sz w:val="24"/>
          <w:u w:val="single" w:color="auto"/>
        </w:rPr>
        <w:t>　　　　　　　　　円</w:t>
      </w:r>
    </w:p>
    <w:sectPr>
      <w:pgSz w:w="11906" w:h="16838"/>
      <w:pgMar w:top="1417" w:right="1417" w:bottom="1417" w:left="1417" w:header="851" w:footer="992" w:gutter="0"/>
      <w:pgBorders w:zOrder="front" w:display="allPages" w:offsetFrom="page"/>
      <w:cols w:space="720"/>
      <w:textDirection w:val="lrTb"/>
      <w:docGrid w:type="linesAndChars" w:linePitch="400"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45"/>
  <w:drawingGridVerticalSpacing w:val="20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8">
    <w:name w:val="Balloon Text"/>
    <w:basedOn w:val="0"/>
    <w:next w:val="18"/>
    <w:link w:val="0"/>
    <w:uiPriority w:val="0"/>
    <w:semiHidden/>
    <w:rPr>
      <w:rFonts w:asciiTheme="majorHAnsi" w:hAnsiTheme="majorHAnsi" w:eastAsiaTheme="majorEastAsia"/>
      <w:sz w:val="18"/>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917</TotalTime>
  <Pages>14</Pages>
  <Words>0</Words>
  <Characters>5050</Characters>
  <Application>JUST Note</Application>
  <Lines>796</Lines>
  <Paragraphs>208</Paragraphs>
  <CharactersWithSpaces>5988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2021-07-20T00:30:00Z</cp:lastPrinted>
  <dcterms:created xsi:type="dcterms:W3CDTF">2021-06-24T07:42:00Z</dcterms:created>
  <dcterms:modified xsi:type="dcterms:W3CDTF">2021-08-10T01:53:33Z</dcterms:modified>
  <cp:revision>15</cp:revision>
</cp:coreProperties>
</file>