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7485" w14:textId="77777777" w:rsidR="00FD66AF" w:rsidRDefault="00BD329F" w:rsidP="00BD329F">
      <w:pPr>
        <w:spacing w:after="0" w:line="240" w:lineRule="auto"/>
        <w:jc w:val="center"/>
        <w:rPr>
          <w:sz w:val="28"/>
        </w:rPr>
      </w:pPr>
      <w:r>
        <w:rPr>
          <w:rFonts w:hint="eastAsia"/>
          <w:sz w:val="28"/>
        </w:rPr>
        <w:t>府中市生涯学習センター定期利用団体の登録について</w:t>
      </w:r>
    </w:p>
    <w:p w14:paraId="28ACC98A" w14:textId="77777777" w:rsidR="00FD66AF" w:rsidRDefault="00BD329F" w:rsidP="00BD329F">
      <w:pPr>
        <w:spacing w:after="0" w:line="240" w:lineRule="auto"/>
        <w:jc w:val="center"/>
        <w:rPr>
          <w:sz w:val="28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>
        <w:rPr>
          <w:rFonts w:hint="eastAsia"/>
          <w:sz w:val="24"/>
          <w:u w:val="single"/>
        </w:rPr>
        <w:t>提出日　　　令和　　　年　　月　　日</w:t>
      </w:r>
    </w:p>
    <w:p w14:paraId="07BC87F5" w14:textId="77777777" w:rsidR="00FD66AF" w:rsidRDefault="00BD329F" w:rsidP="00BD329F">
      <w:pPr>
        <w:spacing w:after="0" w:line="240" w:lineRule="auto"/>
        <w:ind w:firstLineChars="2300" w:firstLine="5462"/>
        <w:rPr>
          <w:sz w:val="22"/>
        </w:rPr>
      </w:pPr>
      <w:r>
        <w:rPr>
          <w:rFonts w:hint="eastAsia"/>
          <w:sz w:val="24"/>
          <w:u w:val="single"/>
        </w:rPr>
        <w:t>サークル名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14:paraId="66B866CB" w14:textId="77777777" w:rsidR="00FD66AF" w:rsidRDefault="00BD329F" w:rsidP="00BD329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府中市生涯学習センター定期利用団体の登録をしたいので、関係書類を添えて申請します。</w:t>
      </w:r>
    </w:p>
    <w:p w14:paraId="4B4C5AB4" w14:textId="77777777" w:rsidR="00FD66AF" w:rsidRDefault="00BD329F" w:rsidP="00BD329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　下記の項目をすべて確認されたら、該当する□に✔をしてください。</w:t>
      </w:r>
    </w:p>
    <w:p w14:paraId="4B4086E1" w14:textId="77777777" w:rsidR="00FD66AF" w:rsidRDefault="00BD329F" w:rsidP="00BD329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【団体の確認】</w:t>
      </w:r>
    </w:p>
    <w:p w14:paraId="05833744" w14:textId="77777777" w:rsidR="00FD66AF" w:rsidRDefault="00BD329F" w:rsidP="00BD329F">
      <w:pPr>
        <w:pStyle w:val="a5"/>
        <w:spacing w:after="0" w:line="240" w:lineRule="auto"/>
        <w:ind w:leftChars="0" w:left="620" w:hanging="620"/>
        <w:rPr>
          <w:sz w:val="24"/>
        </w:rPr>
      </w:pPr>
      <w:r>
        <w:rPr>
          <w:rFonts w:hint="eastAsia"/>
          <w:sz w:val="24"/>
        </w:rPr>
        <w:t xml:space="preserve">　□　市内に事務所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連絡先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をおく団体で、構成人員（実活動人員）は５名以上とし、市内在</w:t>
      </w:r>
    </w:p>
    <w:p w14:paraId="15EBD0CC" w14:textId="77777777" w:rsidR="00FD66AF" w:rsidRDefault="00BD329F" w:rsidP="00BD329F">
      <w:pPr>
        <w:pStyle w:val="a5"/>
        <w:spacing w:after="0" w:line="240" w:lineRule="auto"/>
        <w:ind w:leftChars="100" w:left="207" w:firstLineChars="200" w:firstLine="475"/>
        <w:rPr>
          <w:sz w:val="24"/>
        </w:rPr>
      </w:pPr>
      <w:r>
        <w:rPr>
          <w:rFonts w:hint="eastAsia"/>
          <w:sz w:val="24"/>
        </w:rPr>
        <w:t>住、在勤者が過半数以上である。</w:t>
      </w:r>
    </w:p>
    <w:p w14:paraId="12B5D237" w14:textId="77777777" w:rsidR="00FD66AF" w:rsidRDefault="00BD329F" w:rsidP="00BD329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□　会員名簿に代表者、会計など役員や連絡先の記載があり、責任の所在が明らかである。</w:t>
      </w:r>
    </w:p>
    <w:p w14:paraId="644E52FB" w14:textId="77777777" w:rsidR="00FD66AF" w:rsidRDefault="00BD329F" w:rsidP="00BD329F">
      <w:pPr>
        <w:spacing w:after="0" w:line="240" w:lineRule="auto"/>
        <w:ind w:left="712" w:hangingChars="300" w:hanging="712"/>
        <w:rPr>
          <w:sz w:val="24"/>
        </w:rPr>
      </w:pPr>
      <w:r>
        <w:rPr>
          <w:rFonts w:hint="eastAsia"/>
          <w:sz w:val="24"/>
        </w:rPr>
        <w:t xml:space="preserve">　□　私的なサークルでなく全市的な活動であり、市民から参加したいと要望があれば受け入れるよう検討する。</w:t>
      </w:r>
    </w:p>
    <w:p w14:paraId="2BD26092" w14:textId="77777777" w:rsidR="00FD66AF" w:rsidRDefault="00BD329F" w:rsidP="00BD329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【活動内容】</w:t>
      </w:r>
    </w:p>
    <w:p w14:paraId="40CF7E68" w14:textId="77777777" w:rsidR="00FD66AF" w:rsidRDefault="00BD329F" w:rsidP="00BD329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□　営利目的、政治的、宗教的な活動は行わない。</w:t>
      </w:r>
    </w:p>
    <w:p w14:paraId="73312C8D" w14:textId="77777777" w:rsidR="00FD66AF" w:rsidRDefault="00BD329F" w:rsidP="00BD329F">
      <w:pPr>
        <w:spacing w:after="0" w:line="240" w:lineRule="auto"/>
        <w:ind w:left="712" w:hangingChars="300" w:hanging="712"/>
        <w:rPr>
          <w:sz w:val="24"/>
        </w:rPr>
      </w:pPr>
      <w:r>
        <w:rPr>
          <w:rFonts w:hint="eastAsia"/>
          <w:sz w:val="24"/>
        </w:rPr>
        <w:t xml:space="preserve">　□　活動日時は、１２</w:t>
      </w:r>
      <w:r>
        <w:rPr>
          <w:sz w:val="24"/>
        </w:rPr>
        <w:t>月</w:t>
      </w:r>
      <w:r>
        <w:rPr>
          <w:rFonts w:hint="eastAsia"/>
          <w:sz w:val="24"/>
        </w:rPr>
        <w:t>２９</w:t>
      </w:r>
      <w:r>
        <w:rPr>
          <w:sz w:val="24"/>
        </w:rPr>
        <w:t>日から翌年の１月３日までの日</w:t>
      </w:r>
      <w:r>
        <w:rPr>
          <w:rFonts w:hint="eastAsia"/>
          <w:sz w:val="24"/>
        </w:rPr>
        <w:t>と、第３日曜日</w:t>
      </w:r>
      <w:r>
        <w:rPr>
          <w:sz w:val="24"/>
        </w:rPr>
        <w:t>を除</w:t>
      </w:r>
      <w:r>
        <w:rPr>
          <w:rFonts w:hint="eastAsia"/>
          <w:sz w:val="24"/>
        </w:rPr>
        <w:t>いた</w:t>
      </w:r>
      <w:r>
        <w:rPr>
          <w:sz w:val="24"/>
        </w:rPr>
        <w:t>月曜日から日曜日</w:t>
      </w:r>
      <w:r>
        <w:rPr>
          <w:rFonts w:hint="eastAsia"/>
          <w:sz w:val="24"/>
        </w:rPr>
        <w:t>の</w:t>
      </w:r>
      <w:r>
        <w:rPr>
          <w:sz w:val="24"/>
        </w:rPr>
        <w:t>午前８時</w:t>
      </w:r>
      <w:r>
        <w:rPr>
          <w:rFonts w:hint="eastAsia"/>
          <w:sz w:val="24"/>
        </w:rPr>
        <w:t>３０</w:t>
      </w:r>
      <w:r>
        <w:rPr>
          <w:sz w:val="24"/>
        </w:rPr>
        <w:t>分から午後９時まで</w:t>
      </w:r>
      <w:r>
        <w:rPr>
          <w:rFonts w:hint="eastAsia"/>
          <w:sz w:val="24"/>
        </w:rPr>
        <w:t>の開館時間内である。</w:t>
      </w:r>
    </w:p>
    <w:p w14:paraId="40871615" w14:textId="77777777" w:rsidR="00FD66AF" w:rsidRDefault="00BD329F" w:rsidP="00BD329F">
      <w:pPr>
        <w:spacing w:after="0" w:line="240" w:lineRule="auto"/>
        <w:ind w:left="712" w:hangingChars="300" w:hanging="712"/>
        <w:rPr>
          <w:sz w:val="24"/>
        </w:rPr>
      </w:pPr>
      <w:r>
        <w:rPr>
          <w:rFonts w:hint="eastAsia"/>
          <w:sz w:val="24"/>
        </w:rPr>
        <w:t xml:space="preserve">　□　活動回数は月４回以内とし、活動時間は１回につき２時間以内とする。ただし、教育政策課が認めた場合はその限りではない。</w:t>
      </w:r>
    </w:p>
    <w:p w14:paraId="1966FD05" w14:textId="77777777" w:rsidR="00FD66AF" w:rsidRDefault="00BD329F" w:rsidP="00BD329F">
      <w:pPr>
        <w:spacing w:after="0" w:line="240" w:lineRule="auto"/>
        <w:ind w:left="712" w:hangingChars="300" w:hanging="712"/>
        <w:rPr>
          <w:sz w:val="24"/>
        </w:rPr>
      </w:pPr>
      <w:r>
        <w:rPr>
          <w:rFonts w:hint="eastAsia"/>
          <w:sz w:val="24"/>
        </w:rPr>
        <w:t xml:space="preserve">　□　一人の会員の１回あたりの会費は、１，０００円以内である。</w:t>
      </w:r>
    </w:p>
    <w:p w14:paraId="1F05770B" w14:textId="77777777" w:rsidR="00FD66AF" w:rsidRDefault="00BD329F" w:rsidP="00BD329F">
      <w:pPr>
        <w:spacing w:after="0" w:line="240" w:lineRule="auto"/>
        <w:ind w:left="712" w:hangingChars="300" w:hanging="712"/>
        <w:rPr>
          <w:sz w:val="24"/>
        </w:rPr>
      </w:pPr>
      <w:r>
        <w:rPr>
          <w:rFonts w:hint="eastAsia"/>
          <w:sz w:val="24"/>
        </w:rPr>
        <w:t xml:space="preserve">　□　サークルを指導する講師は、ボランティアを基本とするが、会費により謝礼金を払う場合は、原則として１回６，０００円以内とする。</w:t>
      </w:r>
    </w:p>
    <w:p w14:paraId="2FB4ACC0" w14:textId="77777777" w:rsidR="00FD66AF" w:rsidRDefault="00BD329F" w:rsidP="00BD329F">
      <w:pPr>
        <w:spacing w:after="0" w:line="240" w:lineRule="auto"/>
        <w:ind w:left="712" w:hangingChars="300" w:hanging="712"/>
        <w:rPr>
          <w:sz w:val="24"/>
        </w:rPr>
      </w:pPr>
      <w:r>
        <w:rPr>
          <w:rFonts w:hint="eastAsia"/>
          <w:sz w:val="24"/>
        </w:rPr>
        <w:t xml:space="preserve">　□　定期利用が認められている活動時間及び活動場所であっても、市が主催する行事を優先する。</w:t>
      </w:r>
    </w:p>
    <w:p w14:paraId="41540DBA" w14:textId="77777777" w:rsidR="00FD66AF" w:rsidRDefault="00BD329F" w:rsidP="00BD329F">
      <w:pPr>
        <w:spacing w:after="0" w:line="240" w:lineRule="auto"/>
        <w:ind w:left="712" w:hangingChars="300" w:hanging="712"/>
        <w:rPr>
          <w:sz w:val="24"/>
        </w:rPr>
      </w:pPr>
      <w:r>
        <w:rPr>
          <w:rFonts w:hint="eastAsia"/>
          <w:sz w:val="24"/>
        </w:rPr>
        <w:t xml:space="preserve">　□　教育政策課が実施する事業に対して積極的に協力する。</w:t>
      </w:r>
    </w:p>
    <w:p w14:paraId="509F7974" w14:textId="77777777" w:rsidR="00FD66AF" w:rsidRDefault="00BD329F" w:rsidP="00BD329F">
      <w:pPr>
        <w:spacing w:after="0" w:line="240" w:lineRule="auto"/>
        <w:ind w:left="712" w:hangingChars="300" w:hanging="712"/>
        <w:rPr>
          <w:sz w:val="24"/>
        </w:rPr>
      </w:pPr>
      <w:r>
        <w:rPr>
          <w:rFonts w:hint="eastAsia"/>
          <w:sz w:val="24"/>
        </w:rPr>
        <w:t xml:space="preserve">　□　サークルで使用する備品等を、府中市生涯学習センターへは保管しない。</w:t>
      </w:r>
    </w:p>
    <w:p w14:paraId="11032BAA" w14:textId="77777777" w:rsidR="00FD66AF" w:rsidRDefault="00BD329F" w:rsidP="00BD329F">
      <w:pPr>
        <w:spacing w:after="0" w:line="240" w:lineRule="auto"/>
        <w:ind w:firstLineChars="100" w:firstLine="237"/>
        <w:rPr>
          <w:sz w:val="24"/>
        </w:rPr>
      </w:pPr>
      <w:r>
        <w:rPr>
          <w:rFonts w:hint="eastAsia"/>
          <w:sz w:val="24"/>
        </w:rPr>
        <w:t>□　日頃の活動成果をボランティアなどを通して、社会に還元できるよう心がける。</w:t>
      </w:r>
    </w:p>
    <w:p w14:paraId="41AEC80A" w14:textId="77777777" w:rsidR="00FD66AF" w:rsidRDefault="00BD329F" w:rsidP="00BD329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【添付書類】</w:t>
      </w:r>
      <w:r>
        <w:rPr>
          <w:rFonts w:hint="eastAsia"/>
          <w:sz w:val="24"/>
        </w:rPr>
        <w:tab/>
      </w:r>
    </w:p>
    <w:p w14:paraId="693CF2B5" w14:textId="77777777" w:rsidR="00FD66AF" w:rsidRDefault="00BD329F" w:rsidP="00BD329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□　サークル登録申請書</w:t>
      </w:r>
    </w:p>
    <w:p w14:paraId="62380A1B" w14:textId="77777777" w:rsidR="00FD66AF" w:rsidRDefault="00BD329F" w:rsidP="00BD329F">
      <w:pPr>
        <w:spacing w:after="0" w:line="240" w:lineRule="auto"/>
        <w:ind w:firstLineChars="100" w:firstLine="237"/>
        <w:rPr>
          <w:sz w:val="24"/>
        </w:rPr>
      </w:pPr>
      <w:r>
        <w:rPr>
          <w:rFonts w:hint="eastAsia"/>
          <w:sz w:val="24"/>
        </w:rPr>
        <w:t>□　府中市生涯学習センター使用申請書</w:t>
      </w:r>
    </w:p>
    <w:p w14:paraId="1AE88D6B" w14:textId="3D734FF4" w:rsidR="00FD66AF" w:rsidRDefault="00BD329F" w:rsidP="00BD329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□　使用計画書（上期）</w:t>
      </w:r>
    </w:p>
    <w:tbl>
      <w:tblPr>
        <w:tblStyle w:val="1"/>
        <w:tblpPr w:leftFromText="142" w:rightFromText="142" w:vertAnchor="text" w:horzAnchor="margin" w:tblpXSpec="right" w:tblpY="465"/>
        <w:tblW w:w="0" w:type="auto"/>
        <w:tblLayout w:type="fixed"/>
        <w:tblLook w:val="04A0" w:firstRow="1" w:lastRow="0" w:firstColumn="1" w:lastColumn="0" w:noHBand="0" w:noVBand="1"/>
      </w:tblPr>
      <w:tblGrid>
        <w:gridCol w:w="905"/>
        <w:gridCol w:w="1299"/>
        <w:gridCol w:w="927"/>
        <w:gridCol w:w="2226"/>
      </w:tblGrid>
      <w:tr w:rsidR="00BD329F" w14:paraId="34DF2AC1" w14:textId="77777777" w:rsidTr="00BD329F">
        <w:trPr>
          <w:trHeight w:val="920"/>
        </w:trPr>
        <w:tc>
          <w:tcPr>
            <w:tcW w:w="905" w:type="dxa"/>
            <w:vAlign w:val="center"/>
          </w:tcPr>
          <w:p w14:paraId="6A8BFE54" w14:textId="77777777" w:rsidR="00BD329F" w:rsidRDefault="00BD329F" w:rsidP="00BD329F">
            <w:pPr>
              <w:spacing w:after="0" w:line="240" w:lineRule="auto"/>
              <w:jc w:val="center"/>
            </w:pPr>
            <w:r>
              <w:rPr>
                <w:rFonts w:hint="eastAsia"/>
                <w:sz w:val="20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299" w:type="dxa"/>
            <w:vAlign w:val="center"/>
          </w:tcPr>
          <w:p w14:paraId="17A8D0BB" w14:textId="77777777" w:rsidR="00BD329F" w:rsidRDefault="00BD329F" w:rsidP="00BD329F">
            <w:pPr>
              <w:spacing w:after="0" w:line="240" w:lineRule="auto"/>
              <w:jc w:val="center"/>
            </w:pPr>
          </w:p>
        </w:tc>
        <w:tc>
          <w:tcPr>
            <w:tcW w:w="927" w:type="dxa"/>
            <w:vAlign w:val="center"/>
          </w:tcPr>
          <w:p w14:paraId="425C6535" w14:textId="77777777" w:rsidR="00BD329F" w:rsidRDefault="00BD329F" w:rsidP="00BD329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2226" w:type="dxa"/>
            <w:vAlign w:val="center"/>
          </w:tcPr>
          <w:p w14:paraId="6DA382D6" w14:textId="77777777" w:rsidR="00BD329F" w:rsidRDefault="00BD329F" w:rsidP="00BD329F">
            <w:pPr>
              <w:spacing w:after="0" w:line="240" w:lineRule="auto"/>
              <w:jc w:val="center"/>
            </w:pPr>
          </w:p>
        </w:tc>
      </w:tr>
    </w:tbl>
    <w:p w14:paraId="66861304" w14:textId="77777777" w:rsidR="00FD66AF" w:rsidRDefault="00BD329F" w:rsidP="00BD329F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□　会員名簿</w:t>
      </w:r>
    </w:p>
    <w:p w14:paraId="4D996AF9" w14:textId="77777777" w:rsidR="00FD66AF" w:rsidRDefault="00FD66AF" w:rsidP="00BD329F">
      <w:pPr>
        <w:spacing w:after="0" w:line="240" w:lineRule="auto"/>
        <w:rPr>
          <w:sz w:val="24"/>
        </w:rPr>
      </w:pPr>
    </w:p>
    <w:sectPr w:rsidR="00FD66AF">
      <w:pgSz w:w="11906" w:h="16838"/>
      <w:pgMar w:top="850" w:right="1080" w:bottom="850" w:left="1080" w:header="851" w:footer="992" w:gutter="0"/>
      <w:cols w:space="720"/>
      <w:docGrid w:type="linesAndChars" w:linePitch="47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7903" w14:textId="77777777" w:rsidR="00BD329F" w:rsidRDefault="00BD329F">
      <w:pPr>
        <w:spacing w:after="0" w:line="240" w:lineRule="auto"/>
      </w:pPr>
      <w:r>
        <w:separator/>
      </w:r>
    </w:p>
  </w:endnote>
  <w:endnote w:type="continuationSeparator" w:id="0">
    <w:p w14:paraId="744E416C" w14:textId="77777777" w:rsidR="00BD329F" w:rsidRDefault="00BD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FD01" w14:textId="77777777" w:rsidR="00BD329F" w:rsidRDefault="00BD329F">
      <w:pPr>
        <w:spacing w:after="0" w:line="240" w:lineRule="auto"/>
      </w:pPr>
      <w:r>
        <w:separator/>
      </w:r>
    </w:p>
  </w:footnote>
  <w:footnote w:type="continuationSeparator" w:id="0">
    <w:p w14:paraId="3139A1F4" w14:textId="77777777" w:rsidR="00BD329F" w:rsidRDefault="00BD3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"/>
  <w:drawingGridHorizontalSpacing w:val="207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AF"/>
    <w:rsid w:val="00013006"/>
    <w:rsid w:val="003265B3"/>
    <w:rsid w:val="008D3E15"/>
    <w:rsid w:val="00BD329F"/>
    <w:rsid w:val="00E473CF"/>
    <w:rsid w:val="00FD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2614B"/>
  <w15:chartTrackingRefBased/>
  <w15:docId w15:val="{5D488836-7C8E-463B-8EF0-9C511233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>府中市役所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稲田 勝治</dc:creator>
  <cp:lastModifiedBy>久保 千年世</cp:lastModifiedBy>
  <cp:revision>3</cp:revision>
  <cp:lastPrinted>2023-01-19T07:51:00Z</cp:lastPrinted>
  <dcterms:created xsi:type="dcterms:W3CDTF">2025-01-20T07:42:00Z</dcterms:created>
  <dcterms:modified xsi:type="dcterms:W3CDTF">2025-12-23T05:48:00Z</dcterms:modified>
</cp:coreProperties>
</file>