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/>
        <w:jc w:val="righ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（様式１別紙３）</w:t>
      </w:r>
    </w:p>
    <w:p>
      <w:pPr>
        <w:pStyle w:val="0"/>
        <w:ind w:left="210" w:leftChars="100"/>
        <w:jc w:val="right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/>
        </w:rPr>
      </w:pPr>
      <w:r>
        <w:rPr>
          <w:rFonts w:hint="eastAsia" w:asciiTheme="minorEastAsia" w:hAnsiTheme="minorEastAsia" w:eastAsiaTheme="minorEastAsia"/>
          <w:b w:val="1"/>
          <w:color w:val="000000"/>
        </w:rPr>
        <w:t>振　込　申　出　書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6336" w:firstLineChars="3017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年　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　月　　日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府　中　市　長　様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4620" w:firstLineChars="22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住所　〒</w:t>
      </w:r>
    </w:p>
    <w:p>
      <w:pPr>
        <w:pStyle w:val="0"/>
        <w:ind w:firstLine="4620" w:firstLineChars="22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</w:t>
      </w:r>
    </w:p>
    <w:p>
      <w:pPr>
        <w:pStyle w:val="0"/>
        <w:ind w:firstLine="4410" w:firstLineChars="21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（ふりがな）</w:t>
      </w:r>
    </w:p>
    <w:p>
      <w:pPr>
        <w:pStyle w:val="0"/>
        <w:ind w:firstLine="4620" w:firstLineChars="22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氏名　　　　　　　　　　　　　　　印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/>
        </w:rPr>
        <w:t>府中市</w:t>
      </w:r>
      <w:r>
        <w:rPr>
          <w:rFonts w:hint="eastAsia" w:asciiTheme="minorEastAsia" w:hAnsiTheme="minorEastAsia" w:eastAsiaTheme="minorEastAsia"/>
          <w:color w:val="000000"/>
        </w:rPr>
        <w:t>移住支援金の受領については、私名義の口座に振り込んでください。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２　振替先預金口座</w:t>
      </w:r>
    </w:p>
    <w:p>
      <w:pPr>
        <w:pStyle w:val="0"/>
        <w:spacing w:line="140" w:lineRule="exact"/>
        <w:rPr>
          <w:rFonts w:hint="default" w:asciiTheme="minorEastAsia" w:hAnsiTheme="minorEastAsia" w:eastAsiaTheme="minorEastAsia"/>
          <w:color w:val="000000"/>
        </w:rPr>
      </w:pPr>
    </w:p>
    <w:tbl>
      <w:tblPr>
        <w:tblStyle w:val="24"/>
        <w:tblW w:w="8026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708"/>
        <w:gridCol w:w="6318"/>
      </w:tblGrid>
      <w:tr>
        <w:trPr>
          <w:trHeight w:val="605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金融機関名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ind w:firstLine="2310" w:firstLineChars="1100"/>
              <w:jc w:val="center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銀行　　　　　　　　　　支店</w:t>
            </w:r>
            <w:r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所</w:t>
            </w:r>
            <w:r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  <w:t>)</w:t>
            </w:r>
          </w:p>
        </w:tc>
      </w:tr>
      <w:tr>
        <w:trPr>
          <w:trHeight w:val="605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預金種目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ind w:firstLine="1890" w:firstLineChars="900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普通　　・　　当座</w:t>
            </w:r>
          </w:p>
        </w:tc>
      </w:tr>
      <w:tr>
        <w:trPr>
          <w:trHeight w:val="605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口座番号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</w:p>
        </w:tc>
      </w:tr>
      <w:tr>
        <w:trPr>
          <w:trHeight w:val="189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フリガナ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</w:p>
        </w:tc>
      </w:tr>
      <w:tr>
        <w:trPr>
          <w:trHeight w:val="689" w:hRule="atLeast"/>
        </w:trPr>
        <w:tc>
          <w:tcPr>
            <w:tcW w:w="17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</w:rPr>
              <w:t>口座名義</w:t>
            </w:r>
          </w:p>
        </w:tc>
        <w:tc>
          <w:tcPr>
            <w:tcW w:w="637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（注）　移住支援金は所得税法上の「一時所得」に該当します。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sectPr>
      <w:pgSz w:w="11906" w:h="16838"/>
      <w:pgMar w:top="1789" w:right="1701" w:bottom="11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136</Characters>
  <Application>JUST Note</Application>
  <Lines>34</Lines>
  <Paragraphs>18</Paragraphs>
  <Company>広島県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口 座 振 替 依 頼 書</dc:title>
  <dc:creator>広島県</dc:creator>
  <cp:lastModifiedBy>Administrator</cp:lastModifiedBy>
  <cp:lastPrinted>2021-03-31T05:47:00Z</cp:lastPrinted>
  <dcterms:created xsi:type="dcterms:W3CDTF">2021-05-13T04:33:00Z</dcterms:created>
  <dcterms:modified xsi:type="dcterms:W3CDTF">2021-08-27T02:04:39Z</dcterms:modified>
  <cp:revision>9</cp:revision>
</cp:coreProperties>
</file>