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480" w:leftChars="3400"/>
        <w:jc w:val="center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（様式１別紙４）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府　中　市　長　様</w:t>
      </w: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ind w:left="216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（委任者）</w:t>
      </w:r>
      <w:r>
        <w:rPr>
          <w:rFonts w:hint="default" w:ascii="ＭＳ 明朝" w:hAnsi="ＭＳ 明朝" w:eastAsia="ＭＳ 明朝"/>
          <w:color w:val="000000"/>
          <w:sz w:val="21"/>
        </w:rPr>
        <w:tab/>
      </w:r>
      <w:r>
        <w:rPr>
          <w:rFonts w:hint="eastAsia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spacing w:after="0" w:afterLines="0" w:afterAutospacing="0"/>
        <w:ind w:left="50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</w:t>
      </w:r>
    </w:p>
    <w:p>
      <w:pPr>
        <w:pStyle w:val="0"/>
        <w:spacing w:after="0" w:afterLines="0" w:afterAutospacing="0"/>
        <w:ind w:left="43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氏　　名　　</w:t>
      </w:r>
    </w:p>
    <w:p>
      <w:pPr>
        <w:pStyle w:val="0"/>
        <w:spacing w:after="0" w:afterLines="0" w:afterAutospacing="0"/>
        <w:ind w:left="43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</w:t>
      </w:r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生年月日　　　年　　月　　日　　　　　　　印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私は、下記の者を代理人と定め、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</w:rPr>
        <w:t>府中市移住支援金交付要綱</w:t>
      </w:r>
      <w:r>
        <w:rPr>
          <w:rFonts w:hint="eastAsia" w:ascii="ＭＳ 明朝" w:hAnsi="ＭＳ 明朝" w:eastAsia="ＭＳ 明朝"/>
          <w:color w:val="000000"/>
          <w:sz w:val="21"/>
        </w:rPr>
        <w:t>に規定する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</w:rPr>
        <w:t>府中市</w:t>
      </w:r>
      <w:r>
        <w:rPr>
          <w:rFonts w:hint="eastAsia" w:ascii="ＭＳ 明朝" w:hAnsi="ＭＳ 明朝" w:eastAsia="ＭＳ 明朝"/>
          <w:color w:val="000000"/>
          <w:sz w:val="21"/>
        </w:rPr>
        <w:t>移住支援金の支給申請に関する一切の権限を委任します。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ind w:left="216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（受任者）</w:t>
      </w:r>
      <w:r>
        <w:rPr>
          <w:rFonts w:hint="default" w:ascii="ＭＳ 明朝" w:hAnsi="ＭＳ 明朝" w:eastAsia="ＭＳ 明朝"/>
          <w:color w:val="000000"/>
          <w:sz w:val="21"/>
        </w:rPr>
        <w:tab/>
      </w:r>
      <w:r>
        <w:rPr>
          <w:rFonts w:hint="eastAsia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spacing w:after="0" w:afterLines="0" w:afterAutospacing="0"/>
        <w:ind w:left="504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    </w:t>
      </w:r>
      <w:bookmarkStart w:id="0" w:name="_GoBack"/>
      <w:bookmarkEnd w:id="0"/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氏　　名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 </w:t>
      </w:r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生年月日　　　年　　月　　日</w:t>
      </w:r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ind w:left="3600" w:firstLine="72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委任者との関係　</w:t>
      </w:r>
    </w:p>
    <w:p>
      <w:pPr>
        <w:pStyle w:val="0"/>
        <w:spacing w:after="0" w:afterLines="0" w:afterAutospacing="0"/>
        <w:ind w:left="360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spacing w:after="0" w:afterLines="0" w:afterAutospacing="0"/>
        <w:ind w:left="360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※受任者は申請者と世帯を同一にする者に限ります。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</w:p>
    <w:sectPr>
      <w:pgSz w:w="11906" w:h="16838"/>
      <w:pgMar w:top="1417" w:right="1134" w:bottom="1134" w:left="1417" w:header="708" w:footer="708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146</Characters>
  <Application>JUST Note</Application>
  <Lines>34</Lines>
  <Paragraphs>16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Yoshimi Koyasu</dc:creator>
  <cp:lastModifiedBy>Administrator</cp:lastModifiedBy>
  <cp:lastPrinted>2021-03-31T05:47:00Z</cp:lastPrinted>
  <dcterms:created xsi:type="dcterms:W3CDTF">2021-01-21T06:52:00Z</dcterms:created>
  <dcterms:modified xsi:type="dcterms:W3CDTF">2021-08-10T02:00:04Z</dcterms:modified>
  <cp:revision>10</cp:revision>
</cp:coreProperties>
</file>