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color w:val="auto"/>
          <w:sz w:val="24"/>
        </w:rPr>
      </w:pPr>
      <w:r>
        <w:rPr>
          <w:rFonts w:hint="eastAsia" w:ascii="ＭＳ 明朝" w:hAnsi="ＭＳ 明朝" w:eastAsia="ＭＳ 明朝"/>
          <w:color w:val="auto"/>
          <w:sz w:val="24"/>
        </w:rPr>
        <w:t>別記様式第１号（第４条関係）</w:t>
      </w:r>
    </w:p>
    <w:p>
      <w:pPr>
        <w:pStyle w:val="0"/>
        <w:widowControl w:val="1"/>
        <w:ind w:right="240"/>
        <w:jc w:val="right"/>
        <w:rPr>
          <w:rFonts w:hint="default" w:ascii="ＭＳ 明朝" w:hAnsi="ＭＳ 明朝" w:eastAsia="ＭＳ 明朝"/>
          <w:color w:val="auto"/>
          <w:sz w:val="24"/>
        </w:rPr>
      </w:pPr>
      <w:r>
        <w:rPr>
          <w:rFonts w:hint="eastAsia" w:ascii="ＭＳ 明朝" w:hAnsi="ＭＳ 明朝" w:eastAsia="ＭＳ 明朝"/>
          <w:color w:val="auto"/>
          <w:sz w:val="24"/>
        </w:rPr>
        <w:t>年　　月　　日</w:t>
      </w:r>
    </w:p>
    <w:p>
      <w:pPr>
        <w:pStyle w:val="0"/>
        <w:widowControl w:val="1"/>
        <w:ind w:firstLine="240" w:firstLineChars="100"/>
        <w:jc w:val="left"/>
        <w:rPr>
          <w:rFonts w:hint="default" w:ascii="ＭＳ 明朝" w:hAnsi="ＭＳ 明朝" w:eastAsia="ＭＳ 明朝"/>
          <w:color w:val="auto"/>
          <w:sz w:val="24"/>
        </w:rPr>
      </w:pPr>
      <w:r>
        <w:rPr>
          <w:rFonts w:hint="eastAsia" w:ascii="ＭＳ 明朝" w:hAnsi="ＭＳ 明朝" w:eastAsia="ＭＳ 明朝"/>
          <w:color w:val="auto"/>
          <w:sz w:val="24"/>
        </w:rPr>
        <w:t>府中市長　様</w:t>
      </w:r>
    </w:p>
    <w:p>
      <w:pPr>
        <w:pStyle w:val="0"/>
        <w:widowControl w:val="1"/>
        <w:ind w:firstLine="240" w:firstLineChars="100"/>
        <w:jc w:val="left"/>
        <w:rPr>
          <w:rFonts w:hint="default" w:ascii="ＭＳ 明朝" w:hAnsi="ＭＳ 明朝" w:eastAsia="ＭＳ 明朝"/>
          <w:color w:val="auto"/>
          <w:sz w:val="24"/>
        </w:rPr>
      </w:pPr>
      <w:r>
        <w:rPr>
          <w:rFonts w:hint="eastAsia" w:ascii="ＭＳ 明朝" w:hAnsi="ＭＳ 明朝" w:eastAsia="ＭＳ 明朝"/>
          <w:color w:val="auto"/>
          <w:sz w:val="24"/>
        </w:rPr>
        <w:t>　　　　　　　　　　　　　　　　　　　　住所</w:t>
      </w:r>
    </w:p>
    <w:p>
      <w:pPr>
        <w:pStyle w:val="0"/>
        <w:widowControl w:val="1"/>
        <w:ind w:firstLine="240" w:firstLineChars="100"/>
        <w:jc w:val="left"/>
        <w:rPr>
          <w:rFonts w:hint="default" w:ascii="ＭＳ 明朝" w:hAnsi="ＭＳ 明朝" w:eastAsia="ＭＳ 明朝"/>
          <w:color w:val="auto"/>
          <w:sz w:val="24"/>
        </w:rPr>
      </w:pPr>
    </w:p>
    <w:p>
      <w:pPr>
        <w:pStyle w:val="0"/>
        <w:widowControl w:val="1"/>
        <w:ind w:firstLine="240" w:firstLineChars="100"/>
        <w:jc w:val="left"/>
        <w:rPr>
          <w:rFonts w:hint="default" w:ascii="ＭＳ 明朝" w:hAnsi="ＭＳ 明朝" w:eastAsia="ＭＳ 明朝"/>
          <w:color w:val="auto"/>
          <w:sz w:val="24"/>
        </w:rPr>
      </w:pPr>
      <w:r>
        <w:rPr>
          <w:rFonts w:hint="eastAsia" w:ascii="ＭＳ 明朝" w:hAnsi="ＭＳ 明朝" w:eastAsia="ＭＳ 明朝"/>
          <w:color w:val="auto"/>
          <w:sz w:val="24"/>
        </w:rPr>
        <w:t>　　　　　　　　　　　　　　　　　　　　氏名　　　　　　　　　　　</w:t>
      </w:r>
    </w:p>
    <w:p>
      <w:pPr>
        <w:pStyle w:val="0"/>
        <w:widowControl w:val="1"/>
        <w:ind w:firstLine="240" w:firstLineChars="100"/>
        <w:jc w:val="left"/>
        <w:rPr>
          <w:rFonts w:hint="default" w:ascii="ＭＳ 明朝" w:hAnsi="ＭＳ 明朝" w:eastAsia="ＭＳ 明朝"/>
          <w:color w:val="auto"/>
          <w:sz w:val="24"/>
        </w:rPr>
      </w:pPr>
      <w:r>
        <w:rPr>
          <w:rFonts w:hint="eastAsia" w:ascii="ＭＳ 明朝" w:hAnsi="ＭＳ 明朝" w:eastAsia="ＭＳ 明朝"/>
          <w:color w:val="auto"/>
          <w:sz w:val="24"/>
        </w:rPr>
        <w:t>　　　　　　　　　　　　　　　　　　　　電話番号</w:t>
      </w:r>
    </w:p>
    <w:p>
      <w:pPr>
        <w:pStyle w:val="0"/>
        <w:widowControl w:val="1"/>
        <w:ind w:firstLine="240" w:firstLineChars="100"/>
        <w:jc w:val="left"/>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48"/>
          <w:kern w:val="0"/>
          <w:sz w:val="24"/>
          <w:fitText w:val="960" w:id="1"/>
        </w:rPr>
        <w:t>E-mai</w:t>
      </w:r>
      <w:r>
        <w:rPr>
          <w:rFonts w:hint="eastAsia" w:ascii="ＭＳ 明朝" w:hAnsi="ＭＳ 明朝" w:eastAsia="ＭＳ 明朝"/>
          <w:color w:val="auto"/>
          <w:spacing w:val="4"/>
          <w:kern w:val="0"/>
          <w:sz w:val="24"/>
          <w:fitText w:val="960" w:id="1"/>
        </w:rPr>
        <w:t>l</w:t>
      </w:r>
    </w:p>
    <w:p>
      <w:pPr>
        <w:pStyle w:val="0"/>
        <w:widowControl w:val="1"/>
        <w:ind w:firstLine="240" w:firstLineChars="100"/>
        <w:jc w:val="left"/>
        <w:rPr>
          <w:rFonts w:hint="default" w:ascii="ＭＳ 明朝" w:hAnsi="ＭＳ 明朝" w:eastAsia="ＭＳ 明朝"/>
          <w:color w:val="auto"/>
          <w:sz w:val="24"/>
        </w:rPr>
      </w:pPr>
    </w:p>
    <w:p>
      <w:pPr>
        <w:pStyle w:val="0"/>
        <w:widowControl w:val="1"/>
        <w:jc w:val="left"/>
        <w:rPr>
          <w:rFonts w:hint="default" w:ascii="ＭＳ 明朝" w:hAnsi="ＭＳ 明朝" w:eastAsia="ＭＳ 明朝"/>
          <w:color w:val="auto"/>
          <w:sz w:val="24"/>
        </w:rPr>
      </w:pPr>
      <w:r>
        <w:rPr>
          <w:rFonts w:hint="eastAsia" w:ascii="ＭＳ 明朝" w:hAnsi="ＭＳ 明朝" w:eastAsia="ＭＳ 明朝"/>
          <w:color w:val="auto"/>
          <w:sz w:val="24"/>
        </w:rPr>
        <w:t>　　　空き家バンク物件登録申込書</w:t>
      </w:r>
    </w:p>
    <w:p>
      <w:pPr>
        <w:pStyle w:val="0"/>
        <w:widowControl w:val="1"/>
        <w:jc w:val="left"/>
        <w:rPr>
          <w:rFonts w:hint="default" w:ascii="ＭＳ 明朝" w:hAnsi="ＭＳ 明朝" w:eastAsia="ＭＳ 明朝"/>
          <w:color w:val="auto"/>
          <w:sz w:val="24"/>
        </w:rPr>
      </w:pPr>
    </w:p>
    <w:p>
      <w:pPr>
        <w:pStyle w:val="0"/>
        <w:widowControl w:val="1"/>
        <w:jc w:val="left"/>
        <w:rPr>
          <w:rFonts w:hint="default" w:ascii="ＭＳ 明朝" w:hAnsi="ＭＳ 明朝" w:eastAsia="ＭＳ 明朝"/>
          <w:color w:val="auto"/>
          <w:sz w:val="24"/>
        </w:rPr>
      </w:pPr>
      <w:r>
        <w:rPr>
          <w:rFonts w:hint="eastAsia" w:ascii="ＭＳ 明朝" w:hAnsi="ＭＳ 明朝" w:eastAsia="ＭＳ 明朝"/>
          <w:color w:val="auto"/>
          <w:sz w:val="24"/>
        </w:rPr>
        <w:t>　府中市空き家バンク設置及び運営要綱第４条第</w:t>
      </w:r>
      <w:r>
        <w:rPr>
          <w:rFonts w:hint="eastAsia" w:ascii="ＭＳ 明朝" w:hAnsi="ＭＳ 明朝" w:eastAsia="ＭＳ 明朝"/>
          <w:color w:val="auto"/>
          <w:sz w:val="24"/>
        </w:rPr>
        <w:t>1</w:t>
      </w:r>
      <w:r>
        <w:rPr>
          <w:rFonts w:hint="eastAsia" w:ascii="ＭＳ 明朝" w:hAnsi="ＭＳ 明朝" w:eastAsia="ＭＳ 明朝"/>
          <w:color w:val="auto"/>
          <w:sz w:val="24"/>
        </w:rPr>
        <w:t>項の規定により、以下のとおり申込みます。</w:t>
      </w:r>
    </w:p>
    <w:tbl>
      <w:tblPr>
        <w:tblStyle w:val="24"/>
        <w:tblpPr w:leftFromText="0" w:rightFromText="0" w:topFromText="0" w:bottomFromText="0" w:vertAnchor="text" w:horzAnchor="margin" w:tblpX="51" w:tblpY="195"/>
        <w:tblOverlap w:val="never"/>
        <w:tblW w:w="898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965"/>
        <w:gridCol w:w="7015"/>
      </w:tblGrid>
      <w:tr>
        <w:trPr>
          <w:trHeight w:val="465" w:hRule="atLeast"/>
        </w:trPr>
        <w:tc>
          <w:tcPr>
            <w:tcW w:w="1965"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空き家等所在地</w:t>
            </w:r>
          </w:p>
        </w:tc>
        <w:tc>
          <w:tcPr>
            <w:tcW w:w="7015" w:type="dxa"/>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府中市</w:t>
            </w:r>
          </w:p>
        </w:tc>
      </w:tr>
    </w:tbl>
    <w:p>
      <w:pPr>
        <w:pStyle w:val="0"/>
        <w:widowControl w:val="1"/>
        <w:jc w:val="left"/>
        <w:rPr>
          <w:rFonts w:hint="default" w:ascii="ＭＳ 明朝" w:hAnsi="ＭＳ 明朝" w:eastAsia="ＭＳ 明朝"/>
          <w:color w:val="auto"/>
          <w:sz w:val="24"/>
        </w:rPr>
      </w:pPr>
    </w:p>
    <w:p>
      <w:pPr>
        <w:pStyle w:val="0"/>
        <w:widowControl w:val="1"/>
        <w:jc w:val="left"/>
        <w:rPr>
          <w:rFonts w:hint="default" w:ascii="ＭＳ 明朝" w:hAnsi="ＭＳ 明朝" w:eastAsia="ＭＳ 明朝"/>
          <w:color w:val="auto"/>
          <w:sz w:val="24"/>
        </w:rPr>
      </w:pPr>
      <w:r>
        <w:rPr>
          <w:rFonts w:hint="eastAsia" w:ascii="ＭＳ 明朝" w:hAnsi="ＭＳ 明朝" w:eastAsia="ＭＳ 明朝"/>
          <w:color w:val="auto"/>
          <w:sz w:val="24"/>
        </w:rPr>
        <w:t>１　申込者は、市税の滞納はありません。</w:t>
      </w:r>
    </w:p>
    <w:p>
      <w:pPr>
        <w:pStyle w:val="0"/>
        <w:widowControl w:val="1"/>
        <w:ind w:left="209" w:hanging="209" w:hangingChars="87"/>
        <w:jc w:val="left"/>
        <w:rPr>
          <w:rFonts w:hint="default" w:ascii="ＭＳ 明朝" w:hAnsi="ＭＳ 明朝" w:eastAsia="ＭＳ 明朝"/>
          <w:color w:val="auto"/>
          <w:sz w:val="24"/>
        </w:rPr>
      </w:pPr>
      <w:r>
        <w:rPr>
          <w:rFonts w:hint="eastAsia" w:ascii="ＭＳ 明朝" w:hAnsi="ＭＳ 明朝" w:eastAsia="ＭＳ 明朝"/>
          <w:color w:val="auto"/>
          <w:sz w:val="24"/>
        </w:rPr>
        <w:t>２　申込者は、府中市暴力団排除条例（平成２４年府中市条例第２号）第２条第３号に規定する暴力団員等ではありません。</w:t>
      </w:r>
    </w:p>
    <w:p>
      <w:pPr>
        <w:pStyle w:val="0"/>
        <w:widowControl w:val="1"/>
        <w:jc w:val="left"/>
        <w:rPr>
          <w:rFonts w:hint="default" w:ascii="ＭＳ 明朝" w:hAnsi="ＭＳ 明朝" w:eastAsia="ＭＳ 明朝"/>
          <w:color w:val="auto"/>
          <w:sz w:val="24"/>
        </w:rPr>
      </w:pPr>
      <w:r>
        <w:rPr>
          <w:rFonts w:hint="eastAsia" w:ascii="ＭＳ 明朝" w:hAnsi="ＭＳ 明朝" w:eastAsia="ＭＳ 明朝"/>
          <w:color w:val="auto"/>
          <w:sz w:val="24"/>
        </w:rPr>
        <w:t>３　府中市空き家バンク設置及び運営要綱に定める事項を遵守します。</w:t>
      </w:r>
    </w:p>
    <w:p>
      <w:pPr>
        <w:pStyle w:val="0"/>
        <w:widowControl w:val="1"/>
        <w:jc w:val="left"/>
        <w:rPr>
          <w:rFonts w:hint="default" w:ascii="ＭＳ 明朝" w:hAnsi="ＭＳ 明朝" w:eastAsia="ＭＳ 明朝"/>
          <w:color w:val="auto"/>
          <w:sz w:val="24"/>
        </w:rPr>
      </w:pPr>
      <w:r>
        <w:rPr>
          <w:rFonts w:hint="eastAsia" w:ascii="ＭＳ 明朝" w:hAnsi="ＭＳ 明朝" w:eastAsia="ＭＳ 明朝"/>
          <w:color w:val="auto"/>
          <w:sz w:val="24"/>
        </w:rPr>
        <w:t>４　空き家等の利活用について、全所有者から同意を得ています。</w:t>
      </w:r>
    </w:p>
    <w:p>
      <w:pPr>
        <w:pStyle w:val="0"/>
        <w:widowControl w:val="1"/>
        <w:ind w:left="209" w:hanging="209" w:hangingChars="87"/>
        <w:jc w:val="left"/>
        <w:rPr>
          <w:rFonts w:hint="default" w:ascii="ＭＳ 明朝" w:hAnsi="ＭＳ 明朝" w:eastAsia="ＭＳ 明朝"/>
          <w:color w:val="auto"/>
          <w:sz w:val="24"/>
        </w:rPr>
      </w:pPr>
      <w:r>
        <w:rPr>
          <w:rFonts w:hint="eastAsia" w:ascii="ＭＳ 明朝" w:hAnsi="ＭＳ 明朝" w:eastAsia="ＭＳ 明朝"/>
          <w:color w:val="auto"/>
          <w:sz w:val="24"/>
        </w:rPr>
        <w:t>５　所有する空き家等（その敷地を含む。）にかかる当該空き家等物件情報及び所有者情報、課税情報を、府中市及び協力業者並びに協力司法書士が共有又は当該空き家等物件の流通促進等の空き家等対策の目的に沿って活用することに同意します。</w:t>
      </w:r>
    </w:p>
    <w:p>
      <w:pPr>
        <w:pStyle w:val="0"/>
        <w:widowControl w:val="1"/>
        <w:ind w:left="209" w:hanging="209" w:hangingChars="87"/>
        <w:jc w:val="left"/>
        <w:rPr>
          <w:rFonts w:hint="default" w:ascii="ＭＳ 明朝" w:hAnsi="ＭＳ 明朝" w:eastAsia="ＭＳ 明朝"/>
          <w:color w:val="auto"/>
          <w:sz w:val="24"/>
        </w:rPr>
      </w:pPr>
      <w:r>
        <w:rPr>
          <w:rFonts w:hint="eastAsia" w:ascii="ＭＳ 明朝" w:hAnsi="ＭＳ 明朝" w:eastAsia="ＭＳ 明朝"/>
          <w:color w:val="auto"/>
          <w:sz w:val="24"/>
        </w:rPr>
        <w:t>６　登録後に、個人情報及び空き家等の番地を含まない空き家バンク物件登録内容及び空き家等の外観・内観の写真を、市及び他団体が運営する空き家バンクのホームページ等で公開することに同意します。</w:t>
      </w:r>
    </w:p>
    <w:p>
      <w:pPr>
        <w:pStyle w:val="0"/>
        <w:widowControl w:val="1"/>
        <w:ind w:left="240" w:hanging="240" w:hangingChars="100"/>
        <w:jc w:val="left"/>
        <w:rPr>
          <w:rFonts w:hint="default" w:ascii="ＭＳ 明朝" w:hAnsi="ＭＳ 明朝" w:eastAsia="ＭＳ 明朝"/>
          <w:color w:val="auto"/>
          <w:sz w:val="24"/>
        </w:rPr>
      </w:pPr>
      <w:r>
        <w:rPr>
          <w:rFonts w:hint="eastAsia" w:ascii="ＭＳ 明朝" w:hAnsi="ＭＳ 明朝" w:eastAsia="ＭＳ 明朝"/>
          <w:color w:val="auto"/>
          <w:sz w:val="24"/>
        </w:rPr>
        <w:t>７　市が外観調査を行う際に、敷地に立ち入り、写真を撮影することに同意します。</w:t>
      </w:r>
    </w:p>
    <w:p>
      <w:pPr>
        <w:pStyle w:val="0"/>
        <w:widowControl w:val="1"/>
        <w:jc w:val="left"/>
        <w:rPr>
          <w:rFonts w:hint="default"/>
          <w:color w:val="auto"/>
        </w:rPr>
      </w:pPr>
      <w:r>
        <w:rPr>
          <w:rFonts w:hint="eastAsia" w:ascii="ＭＳ 明朝" w:hAnsi="ＭＳ 明朝" w:eastAsia="ＭＳ 明朝"/>
          <w:color w:val="auto"/>
          <w:sz w:val="24"/>
        </w:rPr>
        <w:t>８　物件調査を行うとき及び個人間取引を行うときは、現地に立ち会います。</w:t>
      </w:r>
    </w:p>
    <w:p>
      <w:pPr>
        <w:pStyle w:val="0"/>
        <w:widowControl w:val="1"/>
        <w:ind w:left="209" w:hanging="209" w:hangingChars="87"/>
        <w:jc w:val="left"/>
        <w:rPr>
          <w:rFonts w:hint="default"/>
          <w:color w:val="auto"/>
        </w:rPr>
      </w:pPr>
      <w:r>
        <w:rPr>
          <w:rFonts w:hint="eastAsia" w:ascii="ＭＳ 明朝" w:hAnsi="ＭＳ 明朝" w:eastAsia="ＭＳ 明朝"/>
          <w:color w:val="auto"/>
          <w:sz w:val="24"/>
        </w:rPr>
        <w:t>９　仲介取引及び個人間取引に係る内覧、交渉、契約等に関して、市は一切の責任を負わないことに同意します。</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上記内容を同意・誓約します。　　　　</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16"/>
        </w:rPr>
        <w:t>（署名）</w:t>
      </w:r>
    </w:p>
    <w:p>
      <w:pPr>
        <w:pStyle w:val="0"/>
        <w:rPr>
          <w:rFonts w:hint="default" w:ascii="ＭＳ 明朝" w:hAnsi="ＭＳ 明朝" w:eastAsia="ＭＳ 明朝"/>
          <w:color w:val="auto"/>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3675380</wp:posOffset>
                </wp:positionH>
                <wp:positionV relativeFrom="paragraph">
                  <wp:posOffset>279400</wp:posOffset>
                </wp:positionV>
                <wp:extent cx="1962150" cy="457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962150" cy="4572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明朝" w:hAnsi="ＭＳ 明朝" w:eastAsia="ＭＳ 明朝"/>
                                <w:sz w:val="24"/>
                              </w:rPr>
                            </w:pPr>
                            <w:r>
                              <w:rPr>
                                <w:rFonts w:hint="eastAsia" w:ascii="ＭＳ 明朝" w:hAnsi="ＭＳ 明朝" w:eastAsia="ＭＳ 明朝"/>
                                <w:sz w:val="24"/>
                              </w:rPr>
                              <w:t>物件番号：</w:t>
                            </w:r>
                          </w:p>
                          <w:p>
                            <w:pPr>
                              <w:pStyle w:val="0"/>
                              <w:rPr>
                                <w:rFonts w:hint="default"/>
                              </w:rPr>
                            </w:pPr>
                            <w:r>
                              <w:rPr>
                                <w:rFonts w:hint="eastAsia" w:ascii="ＭＳ 明朝" w:hAnsi="ＭＳ 明朝" w:eastAsia="ＭＳ 明朝"/>
                                <w:sz w:val="24"/>
                              </w:rPr>
                              <w:t>（市記入）</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2pt;mso-position-vertical-relative:text;mso-position-horizontal-relative:text;position:absolute;height:36pt;mso-wrap-distance-top:0pt;width:154.5pt;mso-wrap-distance-left:5.65pt;margin-left:289.39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ascii="ＭＳ 明朝" w:hAnsi="ＭＳ 明朝" w:eastAsia="ＭＳ 明朝"/>
                          <w:sz w:val="24"/>
                        </w:rPr>
                      </w:pPr>
                      <w:r>
                        <w:rPr>
                          <w:rFonts w:hint="eastAsia" w:ascii="ＭＳ 明朝" w:hAnsi="ＭＳ 明朝" w:eastAsia="ＭＳ 明朝"/>
                          <w:sz w:val="24"/>
                        </w:rPr>
                        <w:t>物件番号：</w:t>
                      </w:r>
                    </w:p>
                    <w:p>
                      <w:pPr>
                        <w:pStyle w:val="0"/>
                        <w:rPr>
                          <w:rFonts w:hint="default"/>
                        </w:rPr>
                      </w:pPr>
                      <w:r>
                        <w:rPr>
                          <w:rFonts w:hint="eastAsia" w:ascii="ＭＳ 明朝" w:hAnsi="ＭＳ 明朝" w:eastAsia="ＭＳ 明朝"/>
                          <w:sz w:val="24"/>
                        </w:rPr>
                        <w:t>（市記入）</w:t>
                      </w:r>
                    </w:p>
                  </w:txbxContent>
                </v:textbox>
                <v:imagedata o:title=""/>
                <w10:wrap type="none" anchorx="text" anchory="text"/>
              </v:shape>
            </w:pict>
          </mc:Fallback>
        </mc:AlternateContent>
      </w:r>
      <w:r>
        <w:rPr>
          <w:rFonts w:hint="eastAsia" w:ascii="ＭＳ 明朝" w:hAnsi="ＭＳ 明朝" w:eastAsia="ＭＳ 明朝"/>
          <w:color w:val="auto"/>
          <w:sz w:val="24"/>
        </w:rPr>
        <w:t>　　　　　　　　　　　　　　　　　　　　　</w:t>
      </w:r>
      <w:r>
        <w:rPr>
          <w:rFonts w:hint="eastAsia" w:ascii="ＭＳ 明朝" w:hAnsi="ＭＳ 明朝" w:eastAsia="ＭＳ 明朝"/>
          <w:color w:val="auto"/>
          <w:sz w:val="24"/>
          <w:u w:val="dotted" w:color="auto"/>
        </w:rPr>
        <w:t>　　　　　　　　　　　</w:t>
      </w:r>
      <w:bookmarkStart w:id="0" w:name="_GoBack"/>
      <w:bookmarkEnd w:id="0"/>
      <w:r>
        <w:rPr>
          <w:rFonts w:hint="eastAsia" w:ascii="ＭＳ 明朝" w:hAnsi="ＭＳ 明朝" w:eastAsia="ＭＳ 明朝"/>
          <w:color w:val="auto"/>
          <w:sz w:val="24"/>
          <w:u w:val="dotted" w:color="auto"/>
        </w:rPr>
        <w:t>　　　　印</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1487</TotalTime>
  <Pages>1</Pages>
  <Words>2</Words>
  <Characters>587</Characters>
  <Application>JUST Note</Application>
  <Lines>39</Lines>
  <Paragraphs>25</Paragraphs>
  <CharactersWithSpaces>761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2020-12-22T06:30:35Z</cp:lastPrinted>
  <dcterms:created xsi:type="dcterms:W3CDTF">2020-08-20T10:44:00Z</dcterms:created>
  <dcterms:modified xsi:type="dcterms:W3CDTF">2021-02-26T09:26:12Z</dcterms:modified>
  <cp:revision>11</cp:revision>
</cp:coreProperties>
</file>